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B0086">
      <w:pPr>
        <w:pStyle w:val="Tittel"/>
        <w:jc w:val="left"/>
      </w:pPr>
      <w:bookmarkStart w:id="0" w:name="_GoBack"/>
      <w:bookmarkEnd w:id="0"/>
      <w:r>
        <w:t>Veiledning til bruk av NSL</w:t>
      </w:r>
    </w:p>
    <w:p w:rsidR="00000000" w:rsidRDefault="006B0086">
      <w:pPr>
        <w:jc w:val="center"/>
        <w:rPr>
          <w:b/>
          <w:sz w:val="28"/>
        </w:rPr>
      </w:pPr>
    </w:p>
    <w:p w:rsidR="00000000" w:rsidRDefault="006B0086">
      <w:pPr>
        <w:rPr>
          <w:b/>
          <w:sz w:val="24"/>
        </w:rPr>
      </w:pPr>
      <w:r>
        <w:rPr>
          <w:b/>
          <w:sz w:val="24"/>
        </w:rPr>
        <w:t>Start programmet slik:</w:t>
      </w:r>
    </w:p>
    <w:p w:rsidR="00000000" w:rsidRDefault="006B0086">
      <w:pPr>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5pt;margin-top:11.25pt;width:368.35pt;height:276.3pt;z-index:251625984" o:allowincell="f">
            <v:imagedata r:id="rId7" o:title=""/>
            <w10:wrap type="topAndBottom"/>
          </v:shape>
        </w:pict>
      </w:r>
    </w:p>
    <w:p w:rsidR="00000000" w:rsidRDefault="006B0086">
      <w:pPr>
        <w:rPr>
          <w:sz w:val="24"/>
        </w:rPr>
      </w:pPr>
    </w:p>
    <w:p w:rsidR="00000000" w:rsidRDefault="006B0086">
      <w:pPr>
        <w:rPr>
          <w:sz w:val="24"/>
        </w:rPr>
      </w:pPr>
      <w:r>
        <w:rPr>
          <w:noProof/>
          <w:sz w:val="24"/>
        </w:rPr>
        <w:pict>
          <v:line id="_x0000_s1067" style="position:absolute;flip:x y;z-index:251645440" from="181.15pt,57.6pt" to="397.15pt,79.2pt" o:allowincell="f">
            <v:stroke endarrow="block"/>
          </v:line>
        </w:pict>
      </w:r>
      <w:r>
        <w:rPr>
          <w:noProof/>
          <w:sz w:val="24"/>
        </w:rPr>
        <w:pict>
          <v:shapetype id="_x0000_t202" coordsize="21600,21600" o:spt="202" path="m,l,21600r21600,l21600,xe">
            <v:stroke joinstyle="miter"/>
            <v:path gradientshapeok="t" o:connecttype="rect"/>
          </v:shapetype>
          <v:shape id="_x0000_s1065" type="#_x0000_t202" style="position:absolute;margin-left:397.15pt;margin-top:1in;width:50.4pt;height:21.6pt;z-index:251643392" o:allowincell="f">
            <v:textbox>
              <w:txbxContent>
                <w:p w:rsidR="00000000" w:rsidRDefault="006B0086">
                  <w:r>
                    <w:t>Passord</w:t>
                  </w:r>
                </w:p>
              </w:txbxContent>
            </v:textbox>
          </v:shape>
        </w:pict>
      </w:r>
      <w:r>
        <w:rPr>
          <w:noProof/>
          <w:sz w:val="24"/>
        </w:rPr>
        <w:pict>
          <v:line id="_x0000_s1066" style="position:absolute;flip:x;z-index:251644416" from="195.55pt,43.2pt" to="397.15pt,43.2pt" o:allowincell="f">
            <v:stroke endarrow="block"/>
          </v:line>
        </w:pict>
      </w:r>
      <w:r>
        <w:rPr>
          <w:noProof/>
          <w:sz w:val="24"/>
        </w:rPr>
        <w:pict>
          <v:shape id="_x0000_s1064" type="#_x0000_t202" style="position:absolute;margin-left:397.15pt;margin-top:36pt;width:79.2pt;height:21.6pt;z-index:251642368" o:allowincell="f">
            <v:textbox>
              <w:txbxContent>
                <w:p w:rsidR="00000000" w:rsidRDefault="006B0086">
                  <w:r>
                    <w:t>Fødselsnummer</w:t>
                  </w:r>
                </w:p>
              </w:txbxContent>
            </v:textbox>
          </v:shape>
        </w:pict>
      </w:r>
      <w:r>
        <w:rPr>
          <w:sz w:val="24"/>
        </w:rPr>
        <w:pict>
          <v:shape id="_x0000_s1027" type="#_x0000_t75" style="position:absolute;margin-left:1.15pt;margin-top:23.85pt;width:367.2pt;height:275.45pt;z-index:251627008" o:allowincell="f">
            <v:imagedata r:id="rId8" o:title=""/>
            <w10:wrap type="topAndBottom"/>
          </v:shape>
        </w:pict>
      </w:r>
      <w:r>
        <w:rPr>
          <w:sz w:val="24"/>
        </w:rPr>
        <w:t xml:space="preserve">Logg deg på med </w:t>
      </w:r>
      <w:r>
        <w:rPr>
          <w:b/>
          <w:sz w:val="24"/>
        </w:rPr>
        <w:t>fødselsnummer</w:t>
      </w:r>
      <w:r>
        <w:rPr>
          <w:sz w:val="24"/>
        </w:rPr>
        <w:t xml:space="preserve"> og </w:t>
      </w:r>
      <w:r>
        <w:rPr>
          <w:b/>
          <w:sz w:val="24"/>
        </w:rPr>
        <w:t>passord</w:t>
      </w:r>
      <w:r>
        <w:rPr>
          <w:sz w:val="24"/>
        </w:rPr>
        <w:t>:</w:t>
      </w:r>
    </w:p>
    <w:p w:rsidR="00000000" w:rsidRDefault="006B0086">
      <w:pPr>
        <w:rPr>
          <w:sz w:val="24"/>
        </w:rPr>
      </w:pPr>
    </w:p>
    <w:p w:rsidR="00000000" w:rsidRDefault="006B0086">
      <w:pPr>
        <w:rPr>
          <w:sz w:val="24"/>
        </w:rPr>
      </w:pPr>
    </w:p>
    <w:p w:rsidR="00000000" w:rsidRDefault="006B0086">
      <w:pPr>
        <w:rPr>
          <w:sz w:val="24"/>
        </w:rPr>
      </w:pPr>
      <w:r>
        <w:rPr>
          <w:noProof/>
          <w:sz w:val="24"/>
        </w:rPr>
        <w:lastRenderedPageBreak/>
        <w:pict>
          <v:shape id="_x0000_s1081" type="#_x0000_t202" style="position:absolute;margin-left:310.75pt;margin-top:-6.05pt;width:79.2pt;height:21.6pt;z-index:251654656" o:allowincell="f">
            <v:textbox>
              <w:txbxContent>
                <w:p w:rsidR="00000000" w:rsidRDefault="006B0086">
                  <w:r>
                    <w:t>Prøvehistorikk</w:t>
                  </w:r>
                </w:p>
              </w:txbxContent>
            </v:textbox>
          </v:shape>
        </w:pict>
      </w:r>
      <w:r>
        <w:rPr>
          <w:noProof/>
          <w:sz w:val="24"/>
        </w:rPr>
        <w:pict>
          <v:shape id="_x0000_s1080" type="#_x0000_t202" style="position:absolute;margin-left:195.55pt;margin-top:-6.05pt;width:93.6pt;height:21.6pt;z-index:251653632" o:allowincell="f">
            <v:textbox>
              <w:txbxContent>
                <w:p w:rsidR="00000000" w:rsidRDefault="006B0086">
                  <w:r>
                    <w:t>Prøveinformasjon</w:t>
                  </w:r>
                </w:p>
              </w:txbxContent>
            </v:textbox>
          </v:shape>
        </w:pict>
      </w:r>
      <w:r>
        <w:rPr>
          <w:noProof/>
          <w:sz w:val="24"/>
        </w:rPr>
        <w:pict>
          <v:shape id="_x0000_s1079" type="#_x0000_t202" style="position:absolute;margin-left:109.15pt;margin-top:-6.05pt;width:64.8pt;height:21.6pt;z-index:251652608" o:allowincell="f">
            <v:textbox>
              <w:txbxContent>
                <w:p w:rsidR="00000000" w:rsidRDefault="006B0086">
                  <w:r>
                    <w:t>Arbeidsliste</w:t>
                  </w:r>
                </w:p>
              </w:txbxContent>
            </v:textbox>
          </v:shape>
        </w:pict>
      </w:r>
      <w:r>
        <w:rPr>
          <w:noProof/>
          <w:sz w:val="24"/>
        </w:rPr>
        <w:pict>
          <v:shape id="_x0000_s1077" type="#_x0000_t202" style="position:absolute;margin-left:15.55pt;margin-top:-6.05pt;width:1in;height:21.6pt;z-index:251651584" o:allowincell="f">
            <v:textbox>
              <w:txbxContent>
                <w:p w:rsidR="00000000" w:rsidRDefault="006B0086">
                  <w:r>
                    <w:t>Rekvirering</w:t>
                  </w:r>
                </w:p>
              </w:txbxContent>
            </v:textbox>
          </v:shape>
        </w:pict>
      </w:r>
    </w:p>
    <w:p w:rsidR="00000000" w:rsidRDefault="006B0086">
      <w:pPr>
        <w:rPr>
          <w:sz w:val="24"/>
        </w:rPr>
      </w:pPr>
      <w:r>
        <w:rPr>
          <w:noProof/>
          <w:sz w:val="24"/>
        </w:rPr>
        <w:pict>
          <v:line id="_x0000_s1085" style="position:absolute;flip:x;z-index:251658752" from="145.15pt,1.75pt" to="346.75pt,66.55pt" o:allowincell="f">
            <v:stroke endarrow="block"/>
          </v:line>
        </w:pict>
      </w:r>
      <w:r>
        <w:rPr>
          <w:noProof/>
          <w:sz w:val="24"/>
        </w:rPr>
        <w:pict>
          <v:line id="_x0000_s1084" style="position:absolute;flip:x;z-index:251657728" from="123.55pt,1.75pt" to="231.55pt,66.55pt" o:allowincell="f">
            <v:stroke endarrow="block"/>
          </v:line>
        </w:pict>
      </w:r>
      <w:r>
        <w:rPr>
          <w:noProof/>
          <w:sz w:val="24"/>
        </w:rPr>
        <w:pict>
          <v:line id="_x0000_s1083" style="position:absolute;flip:x;z-index:251656704" from="109.15pt,1.75pt" to="130.75pt,66.55pt" o:allowincell="f">
            <v:stroke endarrow="block"/>
          </v:line>
        </w:pict>
      </w:r>
      <w:r>
        <w:rPr>
          <w:noProof/>
          <w:sz w:val="24"/>
        </w:rPr>
        <w:pict>
          <v:line id="_x0000_s1082" style="position:absolute;z-index:251655680" from="51.55pt,1.75pt" to="94.75pt,66.55pt" o:allowincell="f">
            <v:stroke endarrow="block"/>
          </v:line>
        </w:pict>
      </w:r>
    </w:p>
    <w:p w:rsidR="00000000" w:rsidRDefault="006B0086">
      <w:pPr>
        <w:rPr>
          <w:sz w:val="24"/>
        </w:rPr>
      </w:pPr>
      <w:r>
        <w:rPr>
          <w:b/>
          <w:sz w:val="24"/>
        </w:rPr>
        <w:t>Startside</w:t>
      </w:r>
      <w:r>
        <w:rPr>
          <w:sz w:val="24"/>
        </w:rPr>
        <w:t>:</w:t>
      </w:r>
    </w:p>
    <w:p w:rsidR="00000000" w:rsidRDefault="006B0086">
      <w:pPr>
        <w:rPr>
          <w:sz w:val="24"/>
        </w:rPr>
      </w:pPr>
      <w:r>
        <w:rPr>
          <w:noProof/>
          <w:sz w:val="24"/>
        </w:rPr>
        <w:pict>
          <v:shape id="_x0000_s1087" type="#_x0000_t202" style="position:absolute;margin-left:404.35pt;margin-top:38.95pt;width:1in;height:3in;z-index:251659776" o:allowincell="f">
            <v:textbox style="mso-next-textbox:#_x0000_s1087">
              <w:txbxContent>
                <w:p w:rsidR="00000000" w:rsidRDefault="006B0086">
                  <w:r>
                    <w:t xml:space="preserve">Ved å trykke på ett eller flere av ikonene kommer skjermbildene for hver enkelt opp. </w:t>
                  </w:r>
                </w:p>
                <w:p w:rsidR="00000000" w:rsidRDefault="006B0086">
                  <w:r>
                    <w:t xml:space="preserve">Dersom du trykker en gang til på ikonet skjules skjermbildet </w:t>
                  </w:r>
                  <w:r>
                    <w:t>uten at det lukkes. Ikonet for et skjult skjermbilde er grått.</w:t>
                  </w:r>
                </w:p>
              </w:txbxContent>
            </v:textbox>
          </v:shape>
        </w:pict>
      </w:r>
      <w:r>
        <w:rPr>
          <w:sz w:val="24"/>
        </w:rPr>
        <w:pict>
          <v:shape id="_x0000_s1033" type="#_x0000_t75" style="position:absolute;margin-left:0;margin-top:13.8pt;width:368.35pt;height:276.3pt;z-index:251628032" o:allowincell="f">
            <v:imagedata r:id="rId9" o:title=""/>
            <w10:wrap type="topAndBottom"/>
          </v:shape>
        </w:pict>
      </w:r>
    </w:p>
    <w:p w:rsidR="00000000" w:rsidRDefault="006B0086">
      <w:pPr>
        <w:rPr>
          <w:sz w:val="24"/>
        </w:rPr>
      </w:pPr>
    </w:p>
    <w:p w:rsidR="00000000" w:rsidRDefault="006B0086">
      <w:pPr>
        <w:rPr>
          <w:b/>
          <w:sz w:val="28"/>
          <w:u w:val="single"/>
        </w:rPr>
      </w:pPr>
      <w:r>
        <w:rPr>
          <w:b/>
          <w:sz w:val="28"/>
          <w:u w:val="single"/>
        </w:rPr>
        <w:t>Rekvirering</w:t>
      </w:r>
    </w:p>
    <w:p w:rsidR="00000000" w:rsidRDefault="006B0086">
      <w:pPr>
        <w:pStyle w:val="Brdtekst"/>
      </w:pPr>
    </w:p>
    <w:p w:rsidR="00000000" w:rsidRDefault="006B0086">
      <w:pPr>
        <w:pStyle w:val="Brdtekst"/>
      </w:pPr>
      <w:r>
        <w:pict>
          <v:shape id="_x0000_s1034" type="#_x0000_t75" style="position:absolute;margin-left:0;margin-top:36.5pt;width:368.35pt;height:264.65pt;z-index:251629056" o:allowincell="f">
            <v:imagedata r:id="rId10" o:title=""/>
            <w10:wrap type="topAndBottom"/>
          </v:shape>
        </w:pict>
      </w:r>
      <w:r>
        <w:t xml:space="preserve">Bestille antall prøvenummer på forhånd, f.eks 5 stk dersom du har fem rekvisisjoner som skal legges inn, ev trykk </w:t>
      </w:r>
      <w:r>
        <w:t xml:space="preserve">avslutt og hent prøvenummer ved å gå på Hent </w:t>
      </w:r>
      <w:r>
        <w:sym w:font="Symbol" w:char="F0AE"/>
      </w:r>
      <w:r>
        <w:t xml:space="preserve"> Hent et prøvenummer:</w:t>
      </w:r>
    </w:p>
    <w:p w:rsidR="00000000" w:rsidRDefault="006B0086">
      <w:pPr>
        <w:rPr>
          <w:sz w:val="24"/>
        </w:rPr>
      </w:pPr>
    </w:p>
    <w:p w:rsidR="00000000" w:rsidRDefault="006B0086">
      <w:pPr>
        <w:rPr>
          <w:sz w:val="24"/>
        </w:rPr>
      </w:pPr>
      <w:r>
        <w:rPr>
          <w:sz w:val="24"/>
        </w:rPr>
        <w:lastRenderedPageBreak/>
        <w:t xml:space="preserve">Tast inn opplysningene om pasienten. </w:t>
      </w:r>
    </w:p>
    <w:p w:rsidR="00000000" w:rsidRDefault="006B0086">
      <w:pPr>
        <w:rPr>
          <w:sz w:val="24"/>
        </w:rPr>
      </w:pPr>
      <w:r>
        <w:rPr>
          <w:noProof/>
        </w:rPr>
        <w:pict>
          <v:rect id="_x0000_s1047" style="position:absolute;margin-left:392.2pt;margin-top:23.55pt;width:79.2pt;height:21.6pt;z-index:251637248" o:allowincell="f">
            <v:textbox>
              <w:txbxContent>
                <w:p w:rsidR="00000000" w:rsidRDefault="006B0086">
                  <w:r>
                    <w:t>Fødselsnummer</w:t>
                  </w:r>
                </w:p>
              </w:txbxContent>
            </v:textbox>
          </v:rect>
        </w:pict>
      </w:r>
      <w:r>
        <w:rPr>
          <w:noProof/>
        </w:rPr>
        <w:pict>
          <v:line id="_x0000_s1110" style="position:absolute;flip:x;z-index:251668992" from="86.2pt,32.55pt" to="392.2pt,113.55pt" o:allowincell="f">
            <v:stroke endarrow="block"/>
          </v:line>
        </w:pict>
      </w:r>
      <w:r>
        <w:rPr>
          <w:noProof/>
        </w:rPr>
        <w:pict>
          <v:rect id="_x0000_s1049" style="position:absolute;margin-left:392.2pt;margin-top:59.55pt;width:86.4pt;height:21.6pt;z-index:251638272" o:allowincell="f">
            <v:textbox>
              <w:txbxContent>
                <w:p w:rsidR="00000000" w:rsidRDefault="006B0086">
                  <w:r>
                    <w:t>Primærrekvirent</w:t>
                  </w:r>
                </w:p>
              </w:txbxContent>
            </v:textbox>
          </v:rect>
        </w:pict>
      </w:r>
      <w:r>
        <w:rPr>
          <w:noProof/>
        </w:rPr>
        <w:pict>
          <v:line id="_x0000_s1111" style="position:absolute;flip:x;z-index:251670016" from="86.2pt,68.55pt" to="392.2pt,131.55pt" o:allowincell="f">
            <v:stroke endarrow="block"/>
          </v:line>
        </w:pict>
      </w:r>
      <w:r>
        <w:rPr>
          <w:noProof/>
        </w:rPr>
        <w:pict>
          <v:rect id="_x0000_s1050" style="position:absolute;margin-left:392.2pt;margin-top:104.55pt;width:79.2pt;height:21.6pt;z-index:251639296" o:allowincell="f">
            <v:textbox style="mso-next-textbox:#_x0000_s1050">
              <w:txbxContent>
                <w:p w:rsidR="00000000" w:rsidRDefault="006B0086">
                  <w:r>
                    <w:t>Prøvenummer</w:t>
                  </w:r>
                </w:p>
              </w:txbxContent>
            </v:textbox>
          </v:rect>
        </w:pict>
      </w:r>
      <w:r>
        <w:rPr>
          <w:noProof/>
        </w:rPr>
        <w:pict>
          <v:line id="_x0000_s1112" style="position:absolute;flip:x;z-index:251671040" from="77.2pt,122.55pt" to="392.2pt,158.55pt" o:allowincell="f">
            <v:stroke endarrow="block"/>
          </v:line>
        </w:pict>
      </w:r>
      <w:r>
        <w:rPr>
          <w:noProof/>
          <w:sz w:val="24"/>
        </w:rPr>
        <w:pict>
          <v:rect id="_x0000_s1051" style="position:absolute;margin-left:392.2pt;margin-top:140.55pt;width:79.2pt;height:21.6pt;z-index:251640320" o:allowincell="f">
            <v:textbox>
              <w:txbxContent>
                <w:p w:rsidR="00000000" w:rsidRDefault="006B0086">
                  <w:r>
                    <w:t>Analysekode</w:t>
                  </w:r>
                </w:p>
              </w:txbxContent>
            </v:textbox>
          </v:rect>
        </w:pict>
      </w:r>
      <w:r>
        <w:rPr>
          <w:noProof/>
        </w:rPr>
        <w:pict>
          <v:line id="_x0000_s1115" style="position:absolute;flip:x;z-index:251672064" from="68.2pt,158.55pt" to="392.2pt,194.55pt" o:allowincell="f">
            <v:stroke endarrow="block"/>
          </v:line>
        </w:pict>
      </w:r>
      <w:r>
        <w:rPr>
          <w:noProof/>
        </w:rPr>
        <w:pict>
          <v:line id="_x0000_s1117" style="position:absolute;flip:x y;z-index:251674112" from="194.2pt,167.55pt" to="392.2pt,221.55pt" o:allowincell="f">
            <v:stroke endarrow="block"/>
          </v:line>
        </w:pict>
      </w:r>
      <w:r>
        <w:pict>
          <v:shape id="_x0000_s1101" type="#_x0000_t75" style="position:absolute;margin-left:5.2pt;margin-top:35.25pt;width:368.35pt;height:276.3pt;z-index:251666944" o:allowincell="f">
            <v:imagedata r:id="rId11" o:title=""/>
            <w10:wrap type="topAndBottom"/>
          </v:shape>
        </w:pict>
      </w:r>
      <w:r>
        <w:rPr>
          <w:b/>
          <w:sz w:val="24"/>
        </w:rPr>
        <w:t>NB! For at informasjonen skal bli godtatt og registrert må</w:t>
      </w:r>
      <w:r>
        <w:rPr>
          <w:sz w:val="24"/>
        </w:rPr>
        <w:t xml:space="preserve"> </w:t>
      </w:r>
      <w:r>
        <w:rPr>
          <w:b/>
          <w:sz w:val="24"/>
        </w:rPr>
        <w:t>all inntastet informasjon bekreftes med ENTER:</w:t>
      </w:r>
    </w:p>
    <w:p w:rsidR="00000000" w:rsidRDefault="006B0086">
      <w:pPr>
        <w:rPr>
          <w:sz w:val="24"/>
        </w:rPr>
      </w:pPr>
      <w:r>
        <w:rPr>
          <w:noProof/>
          <w:sz w:val="24"/>
        </w:rPr>
        <w:pict>
          <v:shape id="_x0000_s1091" type="#_x0000_t202" style="position:absolute;margin-left:392.2pt;margin-top:229.95pt;width:64.8pt;height:36pt;z-index:251662848" o:allowincell="f">
            <v:textbox>
              <w:txbxContent>
                <w:p w:rsidR="00000000" w:rsidRDefault="006B0086">
                  <w:r>
                    <w:t>Ev. prøve-kommentar</w:t>
                  </w:r>
                </w:p>
              </w:txbxContent>
            </v:textbox>
          </v:shape>
        </w:pict>
      </w:r>
      <w:r>
        <w:rPr>
          <w:noProof/>
          <w:sz w:val="24"/>
        </w:rPr>
        <w:pict>
          <v:shape id="_x0000_s1090" type="#_x0000_t202" style="position:absolute;margin-left:392.2pt;margin-top:184.95pt;width:86.4pt;height:21.6pt;z-index:251661824" o:allowincell="f">
            <v:textbox>
              <w:txbxContent>
                <w:p w:rsidR="00000000" w:rsidRDefault="006B0086">
                  <w:r>
                    <w:t>Multirekvirering</w:t>
                  </w:r>
                </w:p>
              </w:txbxContent>
            </v:textbox>
          </v:shape>
        </w:pict>
      </w:r>
      <w:r>
        <w:rPr>
          <w:noProof/>
        </w:rPr>
        <w:pict>
          <v:line id="_x0000_s1118" style="position:absolute;flip:x y;z-index:251675136" from="86.2pt,193.95pt" to="392.2pt,247.95pt" o:allowincell="f">
            <v:stroke endarrow="block"/>
          </v:line>
        </w:pict>
      </w:r>
      <w:r>
        <w:rPr>
          <w:noProof/>
        </w:rPr>
        <w:pict>
          <v:line id="_x0000_s1116" style="position:absolute;flip:x;z-index:251673088" from="212.2pt,153.75pt" to="392.2pt,162.75pt" o:allowincell="f">
            <v:stroke endarrow="block"/>
          </v:line>
        </w:pict>
      </w:r>
      <w:r>
        <w:rPr>
          <w:noProof/>
          <w:sz w:val="24"/>
        </w:rPr>
        <w:pict>
          <v:rect id="_x0000_s1062" style="position:absolute;margin-left:392.2pt;margin-top:144.75pt;width:86.4pt;height:21.6pt;z-index:251641344" o:allowincell="f">
            <v:textbox>
              <w:txbxContent>
                <w:p w:rsidR="00000000" w:rsidRDefault="006B0086">
                  <w:r>
                    <w:t>Analyseplukking</w:t>
                  </w:r>
                </w:p>
              </w:txbxContent>
            </v:textbox>
          </v:rect>
        </w:pict>
      </w:r>
    </w:p>
    <w:p w:rsidR="00000000" w:rsidRDefault="006B0086">
      <w:pPr>
        <w:rPr>
          <w:sz w:val="24"/>
        </w:rPr>
      </w:pPr>
    </w:p>
    <w:p w:rsidR="00000000" w:rsidRDefault="006B0086">
      <w:pPr>
        <w:rPr>
          <w:sz w:val="24"/>
        </w:rPr>
      </w:pPr>
      <w:r>
        <w:rPr>
          <w:sz w:val="24"/>
        </w:rPr>
        <w:t>Dersom en ikke vet fødsels</w:t>
      </w:r>
      <w:r>
        <w:rPr>
          <w:sz w:val="24"/>
        </w:rPr>
        <w:t>nummer på pasienten, kan man ved å stille seg i feltet for Fødselsnummer og trykke Enter (ev. trykke på ikonet for Pasientsøk) foreta søk i pasientregisteret.</w:t>
      </w:r>
    </w:p>
    <w:p w:rsidR="00000000" w:rsidRDefault="006B0086">
      <w:pPr>
        <w:rPr>
          <w:sz w:val="24"/>
        </w:rPr>
      </w:pPr>
    </w:p>
    <w:p w:rsidR="00000000" w:rsidRDefault="006B0086">
      <w:pPr>
        <w:rPr>
          <w:sz w:val="24"/>
        </w:rPr>
      </w:pPr>
      <w:r>
        <w:rPr>
          <w:sz w:val="24"/>
        </w:rPr>
        <w:t>Tilsvarende ved søk på rekvirent. Stå i feltet for Primær rekvirent og trykk Enter (ev. trykk på</w:t>
      </w:r>
      <w:r>
        <w:rPr>
          <w:sz w:val="24"/>
        </w:rPr>
        <w:t xml:space="preserve"> ikonet for Pasientsøk) og bildet for Rekvirentsøk kommer opp.</w:t>
      </w:r>
    </w:p>
    <w:p w:rsidR="00000000" w:rsidRDefault="006B0086">
      <w:pPr>
        <w:rPr>
          <w:sz w:val="24"/>
        </w:rPr>
      </w:pPr>
      <w:r>
        <w:rPr>
          <w:sz w:val="24"/>
        </w:rPr>
        <w:t>Rekvirenter som får svar overført elektronisk via Teleboks krever ID for pasientene. Denne pasient-ID skrives i feltet Journalnr.</w:t>
      </w:r>
    </w:p>
    <w:p w:rsidR="00000000" w:rsidRDefault="006B0086">
      <w:pPr>
        <w:rPr>
          <w:sz w:val="24"/>
        </w:rPr>
      </w:pPr>
    </w:p>
    <w:p w:rsidR="00000000" w:rsidRDefault="006B0086">
      <w:pPr>
        <w:rPr>
          <w:sz w:val="24"/>
        </w:rPr>
      </w:pPr>
      <w:r>
        <w:rPr>
          <w:sz w:val="24"/>
        </w:rPr>
        <w:t>Analyser kan bestilles ved å taste inn analysekode (dette komm</w:t>
      </w:r>
      <w:r>
        <w:rPr>
          <w:sz w:val="24"/>
        </w:rPr>
        <w:t>er på rekvisisjonene etter hvert), ved å taste første bokstav i analysenavnet eller ved analyseplukking.</w:t>
      </w:r>
    </w:p>
    <w:p w:rsidR="00000000" w:rsidRDefault="006B0086">
      <w:pPr>
        <w:rPr>
          <w:sz w:val="24"/>
        </w:rPr>
      </w:pPr>
      <w:r>
        <w:rPr>
          <w:sz w:val="24"/>
        </w:rPr>
        <w:t>For Analyseplukking, still deg i den store ruten og trykk enter. Da kommer rekvisisjonsbildene opp:</w:t>
      </w:r>
    </w:p>
    <w:p w:rsidR="00000000" w:rsidRDefault="006B0086">
      <w:pPr>
        <w:rPr>
          <w:sz w:val="24"/>
        </w:rPr>
      </w:pPr>
      <w:r>
        <w:pict>
          <v:shape id="_x0000_s1038" type="#_x0000_t75" style="position:absolute;margin-left:5.2pt;margin-top:10.8pt;width:367.2pt;height:242.25pt;z-index:251631104" o:allowincell="f">
            <v:imagedata r:id="rId12" o:title=""/>
            <w10:wrap type="topAndBottom"/>
          </v:shape>
        </w:pict>
      </w:r>
    </w:p>
    <w:p w:rsidR="00000000" w:rsidRDefault="006B0086">
      <w:pPr>
        <w:rPr>
          <w:sz w:val="24"/>
        </w:rPr>
      </w:pPr>
    </w:p>
    <w:p w:rsidR="00000000" w:rsidRDefault="006B0086">
      <w:pPr>
        <w:rPr>
          <w:sz w:val="24"/>
        </w:rPr>
      </w:pPr>
      <w:r>
        <w:rPr>
          <w:sz w:val="24"/>
        </w:rPr>
        <w:t>Analysene bestilles ved å trykke på hver enkelt.</w:t>
      </w:r>
      <w:r>
        <w:rPr>
          <w:sz w:val="24"/>
        </w:rPr>
        <w:t xml:space="preserve"> Dersom en analyse er feilrekvirert, trykk en gang til på den og den vil forsvinne.</w:t>
      </w:r>
    </w:p>
    <w:p w:rsidR="00000000" w:rsidRDefault="006B0086">
      <w:pPr>
        <w:rPr>
          <w:sz w:val="24"/>
        </w:rPr>
      </w:pPr>
      <w:r>
        <w:rPr>
          <w:sz w:val="24"/>
        </w:rPr>
        <w:t>Dersom analysen ikke finnes på noen av rekvisisjonsbildene, trykk på knappen for Alfabetisk analysesøk. Dobbelklikk på den/ de analysen(e) som skal rekvireres, og lukk vind</w:t>
      </w:r>
      <w:r>
        <w:rPr>
          <w:sz w:val="24"/>
        </w:rPr>
        <w:t>uet igjen ved å trykke på krysset:</w:t>
      </w:r>
    </w:p>
    <w:p w:rsidR="00000000" w:rsidRDefault="006B0086">
      <w:pPr>
        <w:rPr>
          <w:sz w:val="24"/>
        </w:rPr>
      </w:pPr>
      <w:r>
        <w:pict>
          <v:shape id="_x0000_s1037" type="#_x0000_t75" style="position:absolute;margin-left:5.2pt;margin-top:12.35pt;width:367.2pt;height:275.45pt;z-index:251630080" o:allowincell="f">
            <v:imagedata r:id="rId13" o:title=""/>
            <w10:wrap type="topAndBottom"/>
          </v:shape>
        </w:pict>
      </w:r>
      <w:r>
        <w:rPr>
          <w:noProof/>
        </w:rPr>
        <w:pict>
          <v:line id="_x0000_s1069" style="position:absolute;flip:x;z-index:251647488" from="123.55pt,83.35pt" to="382.75pt,112.15pt" o:allowincell="f">
            <v:stroke endarrow="block"/>
          </v:line>
        </w:pict>
      </w:r>
      <w:r>
        <w:rPr>
          <w:noProof/>
        </w:rPr>
        <w:pict>
          <v:shape id="_x0000_s1068" type="#_x0000_t202" style="position:absolute;margin-left:382.75pt;margin-top:68.95pt;width:115.2pt;height:36pt;z-index:251646464" o:allowincell="f">
            <v:textbox style="mso-next-textbox:#_x0000_s1068">
              <w:txbxContent>
                <w:p w:rsidR="00000000" w:rsidRDefault="006B0086">
                  <w:r>
                    <w:t xml:space="preserve">Velg første bokstav i analysen du søker etter </w:t>
                  </w:r>
                </w:p>
              </w:txbxContent>
            </v:textbox>
          </v:shape>
        </w:pict>
      </w:r>
    </w:p>
    <w:p w:rsidR="00000000" w:rsidRDefault="006B0086">
      <w:pPr>
        <w:rPr>
          <w:sz w:val="24"/>
        </w:rPr>
      </w:pPr>
    </w:p>
    <w:p w:rsidR="00000000" w:rsidRDefault="006B0086">
      <w:pPr>
        <w:rPr>
          <w:sz w:val="24"/>
        </w:rPr>
      </w:pPr>
    </w:p>
    <w:p w:rsidR="00000000" w:rsidRDefault="006B0086">
      <w:pPr>
        <w:rPr>
          <w:sz w:val="24"/>
        </w:rPr>
      </w:pPr>
      <w:r>
        <w:rPr>
          <w:sz w:val="24"/>
        </w:rPr>
        <w:t>Når alt på rekvisisjonen er bestilt, trykk på ikonet med en diskett for å lagre:</w:t>
      </w:r>
    </w:p>
    <w:p w:rsidR="00000000" w:rsidRDefault="006B0086">
      <w:pPr>
        <w:rPr>
          <w:sz w:val="24"/>
        </w:rPr>
      </w:pPr>
      <w:r>
        <w:rPr>
          <w:noProof/>
        </w:rPr>
        <w:pict>
          <v:line id="_x0000_s1071" style="position:absolute;flip:x;z-index:251649536" from="41.2pt,77.55pt" to="399.4pt,77.55pt" o:allowincell="f">
            <v:stroke endarrow="block"/>
          </v:line>
        </w:pict>
      </w:r>
      <w:r>
        <w:rPr>
          <w:noProof/>
        </w:rPr>
        <w:pict>
          <v:shape id="_x0000_s1070" type="#_x0000_t202" style="position:absolute;margin-left:401.2pt;margin-top:68.55pt;width:43.2pt;height:21.6pt;z-index:251648512" o:allowincell="f">
            <v:textbox style="mso-next-textbox:#_x0000_s1070">
              <w:txbxContent>
                <w:p w:rsidR="00000000" w:rsidRDefault="006B0086">
                  <w:r>
                    <w:t>Lag</w:t>
                  </w:r>
                  <w:r>
                    <w:t>re</w:t>
                  </w:r>
                </w:p>
              </w:txbxContent>
            </v:textbox>
          </v:shape>
        </w:pict>
      </w:r>
    </w:p>
    <w:p w:rsidR="00000000" w:rsidRDefault="006B0086">
      <w:pPr>
        <w:rPr>
          <w:sz w:val="24"/>
        </w:rPr>
      </w:pPr>
      <w:r>
        <w:pict>
          <v:shape id="_x0000_s1039" type="#_x0000_t75" style="position:absolute;margin-left:-3.8pt;margin-top:4.25pt;width:368.35pt;height:258.1pt;z-index:251632128" o:allowincell="f">
            <v:imagedata r:id="rId14" o:title=""/>
            <w10:wrap type="topAndBottom"/>
          </v:shape>
        </w:pict>
      </w:r>
    </w:p>
    <w:p w:rsidR="00000000" w:rsidRDefault="006B0086">
      <w:pPr>
        <w:rPr>
          <w:sz w:val="24"/>
        </w:rPr>
      </w:pPr>
    </w:p>
    <w:p w:rsidR="00000000" w:rsidRDefault="006B0086">
      <w:pPr>
        <w:rPr>
          <w:sz w:val="24"/>
        </w:rPr>
      </w:pPr>
      <w:r>
        <w:rPr>
          <w:sz w:val="24"/>
        </w:rPr>
        <w:t>Mulitrekvirering kan velges dersom man har flere rekvisisjoner på sammen pasient fordelt over flere tidspunkt. Man velger da hvo</w:t>
      </w:r>
      <w:r>
        <w:rPr>
          <w:sz w:val="24"/>
        </w:rPr>
        <w:t>r mange kopier av rekvisisjonen man ønsker, og når rekvisisjonen lagres kommer det opp et bilde hvor man bekrefter hvilke analyser som er rekvirert og til hvilket tidspunkt. Velg bort de analysene som ikke skal være med på analysene på senere rekvisisjoner</w:t>
      </w:r>
      <w:r>
        <w:rPr>
          <w:sz w:val="24"/>
        </w:rPr>
        <w:t>.</w:t>
      </w:r>
    </w:p>
    <w:p w:rsidR="00000000" w:rsidRDefault="006B0086">
      <w:pPr>
        <w:rPr>
          <w:sz w:val="24"/>
        </w:rPr>
      </w:pPr>
    </w:p>
    <w:p w:rsidR="00000000" w:rsidRDefault="006B0086">
      <w:pPr>
        <w:rPr>
          <w:sz w:val="24"/>
        </w:rPr>
      </w:pPr>
      <w:r>
        <w:pict>
          <v:shape id="_x0000_s1109" type="#_x0000_t75" style="position:absolute;margin-left:0;margin-top:0;width:368.35pt;height:276.3pt;z-index:251667968" o:allowincell="f">
            <v:imagedata r:id="rId15" o:title=""/>
            <w10:wrap type="topAndBottom"/>
          </v:shape>
        </w:pict>
      </w:r>
    </w:p>
    <w:p w:rsidR="00000000" w:rsidRDefault="006B0086">
      <w:pPr>
        <w:jc w:val="center"/>
        <w:rPr>
          <w:b/>
          <w:sz w:val="28"/>
          <w:u w:val="single"/>
        </w:rPr>
      </w:pPr>
    </w:p>
    <w:p w:rsidR="00000000" w:rsidRDefault="006B0086">
      <w:pPr>
        <w:rPr>
          <w:b/>
          <w:sz w:val="28"/>
          <w:u w:val="single"/>
        </w:rPr>
      </w:pPr>
      <w:r>
        <w:rPr>
          <w:b/>
          <w:sz w:val="28"/>
          <w:u w:val="single"/>
        </w:rPr>
        <w:t>Prøveinformasjon</w:t>
      </w:r>
    </w:p>
    <w:p w:rsidR="00000000" w:rsidRDefault="006B0086">
      <w:pPr>
        <w:rPr>
          <w:sz w:val="24"/>
        </w:rPr>
      </w:pPr>
    </w:p>
    <w:p w:rsidR="00000000" w:rsidRDefault="006B0086">
      <w:pPr>
        <w:rPr>
          <w:sz w:val="24"/>
        </w:rPr>
      </w:pPr>
      <w:r>
        <w:rPr>
          <w:sz w:val="24"/>
        </w:rPr>
        <w:t xml:space="preserve">For å legge inn svar på en analyse, gå inn på </w:t>
      </w:r>
      <w:r>
        <w:rPr>
          <w:b/>
          <w:sz w:val="24"/>
        </w:rPr>
        <w:t>Prøveinformasjon</w:t>
      </w:r>
      <w:r>
        <w:rPr>
          <w:sz w:val="24"/>
        </w:rPr>
        <w:t>:</w:t>
      </w:r>
    </w:p>
    <w:p w:rsidR="00000000" w:rsidRDefault="006B0086">
      <w:pPr>
        <w:rPr>
          <w:sz w:val="24"/>
        </w:rPr>
      </w:pPr>
      <w:r>
        <w:rPr>
          <w:noProof/>
        </w:rPr>
        <w:pict>
          <v:line id="_x0000_s1123" style="position:absolute;flip:x;z-index:251678208" from="104.2pt,38.65pt" to="410.2pt,74.65pt" o:allowincell="f">
            <v:stroke endarrow="block"/>
          </v:line>
        </w:pict>
      </w:r>
      <w:r>
        <w:rPr>
          <w:noProof/>
        </w:rPr>
        <w:pict>
          <v:shape id="_x0000_s1122" type="#_x0000_t202" style="position:absolute;margin-left:410.2pt;margin-top:29.65pt;width:81pt;height:36pt;z-index:251677184" o:allowincell="f">
            <v:textbox>
              <w:txbxContent>
                <w:p w:rsidR="00000000" w:rsidRDefault="006B0086">
                  <w:r>
                    <w:t>Tilleggs-rekvirering</w:t>
                  </w:r>
                </w:p>
              </w:txbxContent>
            </v:textbox>
          </v:shape>
        </w:pict>
      </w:r>
      <w:r>
        <w:rPr>
          <w:noProof/>
        </w:rPr>
        <w:pict>
          <v:line id="_x0000_s1119" style="position:absolute;flip:x y;z-index:251676160" from="86.2pt,88.45pt" to="410.2pt,97.45pt" o:allowincell="f">
            <v:stroke endarrow="block"/>
          </v:line>
        </w:pict>
      </w:r>
      <w:r>
        <w:rPr>
          <w:noProof/>
          <w:sz w:val="24"/>
        </w:rPr>
        <w:pict>
          <v:shape id="_x0000_s1088" type="#_x0000_t202" style="position:absolute;margin-left:410.2pt;margin-top:88.45pt;width:79.65pt;height:20.75pt;z-index:251660800" o:allowincell="f">
            <v:textbox>
              <w:txbxContent>
                <w:p w:rsidR="00000000" w:rsidRDefault="006B0086">
                  <w:r>
                    <w:t>Prøvenummer</w:t>
                  </w:r>
                </w:p>
              </w:txbxContent>
            </v:textbox>
          </v:shape>
        </w:pict>
      </w:r>
      <w:r>
        <w:pict>
          <v:shape id="_x0000_s1040" type="#_x0000_t75" style="position:absolute;margin-left:0;margin-top:13.8pt;width:368.35pt;height:276.3pt;z-index:251633152" o:allowincell="f">
            <v:imagedata r:id="rId16" o:title=""/>
            <w10:wrap type="topAndBottom"/>
          </v:shape>
        </w:pict>
      </w:r>
    </w:p>
    <w:p w:rsidR="00000000" w:rsidRDefault="006B0086">
      <w:pPr>
        <w:rPr>
          <w:sz w:val="24"/>
        </w:rPr>
      </w:pPr>
    </w:p>
    <w:p w:rsidR="00000000" w:rsidRDefault="006B0086">
      <w:pPr>
        <w:rPr>
          <w:sz w:val="24"/>
        </w:rPr>
      </w:pPr>
      <w:r>
        <w:rPr>
          <w:sz w:val="24"/>
        </w:rPr>
        <w:t>Tast inn Prøvenummer og trykk Enter for å få opp informasjon om en bestemt analyse.</w:t>
      </w:r>
    </w:p>
    <w:p w:rsidR="00000000" w:rsidRDefault="006B0086">
      <w:pPr>
        <w:rPr>
          <w:sz w:val="24"/>
        </w:rPr>
      </w:pPr>
      <w:r>
        <w:rPr>
          <w:sz w:val="24"/>
        </w:rPr>
        <w:t>Her er det mulig å gjøre tilleggsrekvireringer for en prøve. Trykk da på ikon</w:t>
      </w:r>
      <w:r>
        <w:rPr>
          <w:sz w:val="24"/>
        </w:rPr>
        <w:t xml:space="preserve">et for Tilleggsrekvirering.  </w:t>
      </w:r>
    </w:p>
    <w:p w:rsidR="00000000" w:rsidRDefault="006B0086">
      <w:pPr>
        <w:rPr>
          <w:sz w:val="24"/>
        </w:rPr>
      </w:pPr>
      <w:r>
        <w:rPr>
          <w:sz w:val="24"/>
        </w:rPr>
        <w:t>Legg inn svar ved å trykke på ikonet for Analysesvar, eller ved å dobbeltklikke på en av analysene (analyser merket med blått betyr ikke verifisert, svart betyr verifisert):</w:t>
      </w:r>
    </w:p>
    <w:p w:rsidR="00000000" w:rsidRDefault="006B0086">
      <w:pPr>
        <w:rPr>
          <w:sz w:val="24"/>
        </w:rPr>
      </w:pPr>
    </w:p>
    <w:p w:rsidR="00000000" w:rsidRDefault="006B0086">
      <w:pPr>
        <w:rPr>
          <w:sz w:val="24"/>
        </w:rPr>
      </w:pPr>
      <w:r>
        <w:rPr>
          <w:noProof/>
          <w:sz w:val="24"/>
        </w:rPr>
        <w:pict>
          <v:shape id="_x0000_s1098" type="#_x0000_t75" style="position:absolute;margin-left:1.15pt;margin-top:2.35pt;width:368.35pt;height:276.3pt;z-index:251663872" o:allowincell="f">
            <v:imagedata r:id="rId17" o:title=""/>
            <w10:wrap type="topAndBottom"/>
          </v:shape>
        </w:pict>
      </w:r>
    </w:p>
    <w:p w:rsidR="00000000" w:rsidRDefault="006B0086">
      <w:pPr>
        <w:rPr>
          <w:sz w:val="24"/>
        </w:rPr>
      </w:pPr>
    </w:p>
    <w:p w:rsidR="00000000" w:rsidRDefault="006B0086">
      <w:pPr>
        <w:rPr>
          <w:sz w:val="24"/>
        </w:rPr>
      </w:pPr>
      <w:r>
        <w:rPr>
          <w:sz w:val="24"/>
        </w:rPr>
        <w:t>Hvert svar bekreftes ved å trykke enter. Her kan</w:t>
      </w:r>
      <w:r>
        <w:rPr>
          <w:sz w:val="24"/>
        </w:rPr>
        <w:t xml:space="preserve"> man også legge inn kommentar på analysene. </w:t>
      </w:r>
    </w:p>
    <w:p w:rsidR="00000000" w:rsidRDefault="006B0086">
      <w:pPr>
        <w:rPr>
          <w:sz w:val="24"/>
        </w:rPr>
      </w:pPr>
      <w:r>
        <w:rPr>
          <w:sz w:val="24"/>
        </w:rPr>
        <w:t>For endelig å lagre svar på analyse trykk på disketten.</w:t>
      </w:r>
    </w:p>
    <w:p w:rsidR="00000000" w:rsidRDefault="006B0086">
      <w:pPr>
        <w:rPr>
          <w:sz w:val="24"/>
        </w:rPr>
      </w:pPr>
      <w:r>
        <w:rPr>
          <w:sz w:val="24"/>
        </w:rPr>
        <w:t>Nå kommer det opp ei rute hvor du må taste inn ditt passord (signaturkontroll). Kun personen som har logget seg på har lov til å besvare en analyse:</w:t>
      </w:r>
    </w:p>
    <w:p w:rsidR="00000000" w:rsidRDefault="006B0086">
      <w:pPr>
        <w:rPr>
          <w:sz w:val="24"/>
        </w:rPr>
      </w:pPr>
    </w:p>
    <w:p w:rsidR="00000000" w:rsidRDefault="006B0086">
      <w:pPr>
        <w:rPr>
          <w:sz w:val="24"/>
        </w:rPr>
      </w:pPr>
    </w:p>
    <w:p w:rsidR="00000000" w:rsidRDefault="006B0086">
      <w:pPr>
        <w:rPr>
          <w:sz w:val="24"/>
        </w:rPr>
      </w:pPr>
      <w:r>
        <w:rPr>
          <w:noProof/>
          <w:sz w:val="24"/>
        </w:rPr>
        <w:pict>
          <v:line id="_x0000_s1100" style="position:absolute;flip:x;z-index:251665920" from="209.95pt,174.9pt" to="411.55pt,174.9pt" o:allowincell="f">
            <v:stroke endarrow="block"/>
          </v:line>
        </w:pict>
      </w:r>
      <w:r>
        <w:rPr>
          <w:noProof/>
          <w:sz w:val="24"/>
        </w:rPr>
        <w:pict>
          <v:shape id="_x0000_s1072" type="#_x0000_t202" style="position:absolute;margin-left:411.55pt;margin-top:160.5pt;width:57.6pt;height:21.6pt;z-index:251650560" o:allowincell="f">
            <v:textbox>
              <w:txbxContent>
                <w:p w:rsidR="00000000" w:rsidRDefault="006B0086">
                  <w:r>
                    <w:t>Passord</w:t>
                  </w:r>
                </w:p>
              </w:txbxContent>
            </v:textbox>
          </v:shape>
        </w:pict>
      </w:r>
      <w:r>
        <w:rPr>
          <w:noProof/>
          <w:sz w:val="24"/>
        </w:rPr>
        <w:pict>
          <v:shape id="_x0000_s1099" type="#_x0000_t75" style="position:absolute;margin-left:1.15pt;margin-top:1.5pt;width:368.35pt;height:276.3pt;z-index:251664896" o:allowincell="f">
            <v:imagedata r:id="rId18" o:title=""/>
            <w10:wrap type="topAndBottom"/>
          </v:shape>
        </w:pict>
      </w:r>
    </w:p>
    <w:p w:rsidR="00000000" w:rsidRDefault="006B0086">
      <w:pPr>
        <w:rPr>
          <w:sz w:val="24"/>
        </w:rPr>
      </w:pPr>
    </w:p>
    <w:p w:rsidR="00000000" w:rsidRDefault="006B0086">
      <w:pPr>
        <w:rPr>
          <w:b/>
          <w:sz w:val="28"/>
          <w:u w:val="single"/>
        </w:rPr>
      </w:pPr>
      <w:r>
        <w:rPr>
          <w:b/>
          <w:sz w:val="28"/>
          <w:u w:val="single"/>
        </w:rPr>
        <w:t>Prøvehistorikk</w:t>
      </w:r>
    </w:p>
    <w:p w:rsidR="00000000" w:rsidRDefault="006B0086">
      <w:pPr>
        <w:rPr>
          <w:sz w:val="24"/>
        </w:rPr>
      </w:pPr>
    </w:p>
    <w:p w:rsidR="00000000" w:rsidRDefault="006B0086">
      <w:pPr>
        <w:rPr>
          <w:sz w:val="24"/>
        </w:rPr>
      </w:pPr>
      <w:r>
        <w:rPr>
          <w:sz w:val="24"/>
        </w:rPr>
        <w:t xml:space="preserve">For å se på opplysninger om en pasient, gå inn på </w:t>
      </w:r>
      <w:r>
        <w:rPr>
          <w:b/>
          <w:sz w:val="24"/>
        </w:rPr>
        <w:t>Prøvehistorikk</w:t>
      </w:r>
      <w:r>
        <w:rPr>
          <w:sz w:val="24"/>
        </w:rPr>
        <w:t>.</w:t>
      </w:r>
    </w:p>
    <w:p w:rsidR="00000000" w:rsidRDefault="006B0086">
      <w:pPr>
        <w:rPr>
          <w:sz w:val="24"/>
        </w:rPr>
      </w:pPr>
      <w:r>
        <w:rPr>
          <w:sz w:val="24"/>
        </w:rPr>
        <w:t>Blå skrift betyr i QRES ikke verifisert og i HOPL ikke besvart rapport, mens svart skrift betyr i QRES verifisert og i HOPL besvart rapport.</w:t>
      </w:r>
    </w:p>
    <w:p w:rsidR="00000000" w:rsidRDefault="006B0086">
      <w:pPr>
        <w:rPr>
          <w:sz w:val="24"/>
        </w:rPr>
      </w:pPr>
      <w:r>
        <w:rPr>
          <w:sz w:val="24"/>
        </w:rPr>
        <w:t>Ved å dobbelklikke på en av anal</w:t>
      </w:r>
      <w:r>
        <w:rPr>
          <w:sz w:val="24"/>
        </w:rPr>
        <w:t>ysene får man opp en grafisk oversikt (Trend) over denne analysen, dersom det foreligger svar på denne analysen hos pasienten fra tidligere.</w:t>
      </w:r>
    </w:p>
    <w:p w:rsidR="00000000" w:rsidRDefault="006B0086">
      <w:pPr>
        <w:rPr>
          <w:sz w:val="24"/>
        </w:rPr>
      </w:pPr>
      <w:r>
        <w:rPr>
          <w:sz w:val="24"/>
        </w:rPr>
        <w:t>Også her er det mulig å gjøre personsøk. Still deg i ruten for Fødselsnummer og trykk enter, ev trykk på ikonet for</w:t>
      </w:r>
      <w:r>
        <w:rPr>
          <w:sz w:val="24"/>
        </w:rPr>
        <w:t xml:space="preserve"> pasientsøk.</w:t>
      </w:r>
    </w:p>
    <w:p w:rsidR="00000000" w:rsidRDefault="006B0086">
      <w:pPr>
        <w:rPr>
          <w:sz w:val="24"/>
        </w:rPr>
      </w:pPr>
      <w:r>
        <w:rPr>
          <w:noProof/>
        </w:rPr>
        <w:pict>
          <v:line id="_x0000_s1141" style="position:absolute;flip:x y;z-index:251689472" from="77.2pt,126.85pt" to="401.2pt,198.85pt" o:allowincell="f">
            <v:stroke endarrow="block"/>
          </v:line>
        </w:pict>
      </w:r>
      <w:r>
        <w:rPr>
          <w:noProof/>
        </w:rPr>
        <w:pict>
          <v:line id="_x0000_s1140" style="position:absolute;flip:x y;z-index:251688448" from="185.2pt,117.85pt" to="401.2pt,162.85pt" o:allowincell="f">
            <v:stroke endarrow="block"/>
          </v:line>
        </w:pict>
      </w:r>
      <w:r>
        <w:rPr>
          <w:noProof/>
        </w:rPr>
        <w:pict>
          <v:line id="_x0000_s1130" style="position:absolute;flip:x y;z-index:251682304" from="50.2pt,99.85pt" to="392.2pt,108.85pt" o:allowincell="f">
            <v:stroke endarrow="block"/>
          </v:line>
        </w:pict>
      </w:r>
      <w:r>
        <w:rPr>
          <w:noProof/>
        </w:rPr>
        <w:pict>
          <v:line id="_x0000_s1129" style="position:absolute;flip:x;z-index:251681280" from="32.2pt,63.85pt" to="392.2pt,81.85pt" o:allowincell="f">
            <v:stroke endarrow="block"/>
          </v:line>
        </w:pict>
      </w:r>
      <w:r>
        <w:rPr>
          <w:noProof/>
        </w:rPr>
        <w:pict>
          <v:shape id="_x0000_s1128" type="#_x0000_t202" style="position:absolute;margin-left:392.2pt;margin-top:99.85pt;width:90pt;height:27pt;z-index:251680256" o:allowincell="f">
            <v:textbox>
              <w:txbxContent>
                <w:p w:rsidR="00000000" w:rsidRDefault="006B0086">
                  <w:r>
                    <w:t>Fødselsnummer</w:t>
                  </w:r>
                </w:p>
              </w:txbxContent>
            </v:textbox>
          </v:shape>
        </w:pict>
      </w:r>
      <w:r>
        <w:rPr>
          <w:noProof/>
        </w:rPr>
        <w:pict>
          <v:shape id="_x0000_s1127" type="#_x0000_t202" style="position:absolute;margin-left:392.2pt;margin-top:54.85pt;width:1in;height:27pt;z-index:251679232" o:allowincell="f">
            <v:textbox>
              <w:txbxContent>
                <w:p w:rsidR="00000000" w:rsidRDefault="006B0086">
                  <w:r>
                    <w:t>Personsøk</w:t>
                  </w:r>
                </w:p>
              </w:txbxContent>
            </v:textbox>
          </v:shape>
        </w:pict>
      </w:r>
    </w:p>
    <w:p w:rsidR="00000000" w:rsidRDefault="006B0086">
      <w:pPr>
        <w:rPr>
          <w:sz w:val="24"/>
        </w:rPr>
      </w:pPr>
      <w:r>
        <w:rPr>
          <w:noProof/>
        </w:rPr>
        <w:pict>
          <v:shape id="_x0000_s1139" type="#_x0000_t202" style="position:absolute;margin-left:401.2pt;margin-top:176.05pt;width:1in;height:18pt;z-index:251687424" o:allowincell="f">
            <v:textbox>
              <w:txbxContent>
                <w:p w:rsidR="00000000" w:rsidRDefault="006B0086">
                  <w:r>
                    <w:t>Prøveoversikt</w:t>
                  </w:r>
                </w:p>
              </w:txbxContent>
            </v:textbox>
          </v:shape>
        </w:pict>
      </w:r>
      <w:r>
        <w:rPr>
          <w:b/>
          <w:noProof/>
        </w:rPr>
        <w:pict>
          <v:shape id="_x0000_s1138" type="#_x0000_t202" style="position:absolute;margin-left:401.2pt;margin-top:140.05pt;width:1in;height:18pt;z-index:251686400" o:allowincell="f">
            <v:textbox style="mso-next-textbox:#_x0000_s1138">
              <w:txbxContent>
                <w:p w:rsidR="00000000" w:rsidRDefault="006B0086">
                  <w:r>
                    <w:t>Svaroversikt</w:t>
                  </w:r>
                </w:p>
              </w:txbxContent>
            </v:textbox>
          </v:shape>
        </w:pict>
      </w:r>
      <w:r>
        <w:rPr>
          <w:b/>
        </w:rPr>
        <w:pict>
          <v:shape id="_x0000_s1043" type="#_x0000_t75" style="position:absolute;margin-left:0;margin-top:0;width:368.35pt;height:276.3pt;z-index:251634176" o:allowincell="f">
            <v:imagedata r:id="rId19" o:title=""/>
            <w10:wrap type="topAndBottom"/>
          </v:shape>
        </w:pict>
      </w:r>
    </w:p>
    <w:p w:rsidR="00000000" w:rsidRDefault="006B0086">
      <w:pPr>
        <w:rPr>
          <w:b/>
          <w:sz w:val="24"/>
        </w:rPr>
      </w:pPr>
    </w:p>
    <w:p w:rsidR="00000000" w:rsidRDefault="006B0086">
      <w:pPr>
        <w:rPr>
          <w:sz w:val="24"/>
        </w:rPr>
      </w:pPr>
    </w:p>
    <w:p w:rsidR="00000000" w:rsidRDefault="006B0086">
      <w:pPr>
        <w:rPr>
          <w:sz w:val="24"/>
        </w:rPr>
      </w:pPr>
    </w:p>
    <w:p w:rsidR="00000000" w:rsidRDefault="006B0086">
      <w:pPr>
        <w:rPr>
          <w:sz w:val="24"/>
        </w:rPr>
      </w:pPr>
    </w:p>
    <w:p w:rsidR="00000000" w:rsidRDefault="006B0086">
      <w:pPr>
        <w:rPr>
          <w:b/>
          <w:sz w:val="28"/>
          <w:u w:val="single"/>
        </w:rPr>
      </w:pPr>
    </w:p>
    <w:p w:rsidR="00000000" w:rsidRDefault="006B0086">
      <w:pPr>
        <w:rPr>
          <w:b/>
          <w:sz w:val="28"/>
          <w:u w:val="single"/>
        </w:rPr>
      </w:pPr>
    </w:p>
    <w:p w:rsidR="00000000" w:rsidRDefault="006B0086">
      <w:pPr>
        <w:rPr>
          <w:b/>
          <w:sz w:val="28"/>
          <w:u w:val="single"/>
        </w:rPr>
      </w:pPr>
    </w:p>
    <w:p w:rsidR="00000000" w:rsidRDefault="006B0086">
      <w:pPr>
        <w:rPr>
          <w:b/>
          <w:sz w:val="28"/>
          <w:u w:val="single"/>
        </w:rPr>
      </w:pPr>
    </w:p>
    <w:p w:rsidR="00000000" w:rsidRDefault="006B0086">
      <w:pPr>
        <w:rPr>
          <w:b/>
          <w:sz w:val="28"/>
          <w:u w:val="single"/>
        </w:rPr>
      </w:pPr>
    </w:p>
    <w:p w:rsidR="00000000" w:rsidRDefault="006B0086">
      <w:pPr>
        <w:rPr>
          <w:b/>
          <w:sz w:val="28"/>
          <w:u w:val="single"/>
        </w:rPr>
      </w:pPr>
    </w:p>
    <w:p w:rsidR="00000000" w:rsidRDefault="006B0086">
      <w:pPr>
        <w:rPr>
          <w:b/>
          <w:sz w:val="28"/>
          <w:u w:val="single"/>
        </w:rPr>
      </w:pPr>
    </w:p>
    <w:p w:rsidR="00000000" w:rsidRDefault="006B0086">
      <w:pPr>
        <w:rPr>
          <w:b/>
          <w:sz w:val="28"/>
          <w:u w:val="single"/>
        </w:rPr>
      </w:pPr>
    </w:p>
    <w:p w:rsidR="00000000" w:rsidRDefault="006B0086">
      <w:pPr>
        <w:rPr>
          <w:b/>
          <w:sz w:val="28"/>
          <w:u w:val="single"/>
        </w:rPr>
      </w:pPr>
    </w:p>
    <w:p w:rsidR="00000000" w:rsidRDefault="006B0086">
      <w:pPr>
        <w:rPr>
          <w:b/>
          <w:sz w:val="28"/>
          <w:u w:val="single"/>
        </w:rPr>
      </w:pPr>
    </w:p>
    <w:p w:rsidR="00000000" w:rsidRDefault="006B0086">
      <w:pPr>
        <w:rPr>
          <w:b/>
          <w:sz w:val="28"/>
          <w:u w:val="single"/>
        </w:rPr>
      </w:pPr>
    </w:p>
    <w:p w:rsidR="00000000" w:rsidRDefault="006B0086">
      <w:pPr>
        <w:rPr>
          <w:b/>
          <w:sz w:val="28"/>
          <w:u w:val="single"/>
        </w:rPr>
      </w:pPr>
    </w:p>
    <w:p w:rsidR="00000000" w:rsidRDefault="006B0086">
      <w:pPr>
        <w:rPr>
          <w:b/>
          <w:sz w:val="28"/>
          <w:u w:val="single"/>
        </w:rPr>
      </w:pPr>
    </w:p>
    <w:p w:rsidR="00000000" w:rsidRDefault="006B0086">
      <w:pPr>
        <w:rPr>
          <w:b/>
          <w:sz w:val="28"/>
          <w:u w:val="single"/>
        </w:rPr>
      </w:pPr>
      <w:r>
        <w:rPr>
          <w:b/>
          <w:sz w:val="28"/>
          <w:u w:val="single"/>
        </w:rPr>
        <w:t>Arbeislister</w:t>
      </w:r>
    </w:p>
    <w:p w:rsidR="00000000" w:rsidRDefault="006B0086">
      <w:pPr>
        <w:rPr>
          <w:b/>
          <w:sz w:val="24"/>
        </w:rPr>
      </w:pPr>
    </w:p>
    <w:p w:rsidR="00000000" w:rsidRDefault="006B0086">
      <w:pPr>
        <w:rPr>
          <w:sz w:val="24"/>
        </w:rPr>
      </w:pPr>
      <w:r>
        <w:rPr>
          <w:b/>
          <w:sz w:val="24"/>
        </w:rPr>
        <w:t>Arbeislister</w:t>
      </w:r>
      <w:r>
        <w:rPr>
          <w:sz w:val="24"/>
        </w:rPr>
        <w:t xml:space="preserve"> kan ta litt tid å åpne, men vær tålmodig.</w:t>
      </w:r>
    </w:p>
    <w:p w:rsidR="00000000" w:rsidRDefault="006B0086">
      <w:pPr>
        <w:rPr>
          <w:sz w:val="24"/>
        </w:rPr>
      </w:pPr>
      <w:r>
        <w:rPr>
          <w:noProof/>
        </w:rPr>
        <w:pict>
          <v:shape id="_x0000_s1132" type="#_x0000_t202" style="position:absolute;margin-left:397.15pt;margin-top:123.05pt;width:63pt;height:36pt;z-index:251684352" o:allowincell="f">
            <v:textbox>
              <w:txbxContent>
                <w:p w:rsidR="00000000" w:rsidRDefault="006B0086">
                  <w:r>
                    <w:t>Navn på arbeidsliste</w:t>
                  </w:r>
                </w:p>
              </w:txbxContent>
            </v:textbox>
          </v:shape>
        </w:pict>
      </w:r>
      <w:r>
        <w:rPr>
          <w:noProof/>
        </w:rPr>
        <w:pict>
          <v:line id="_x0000_s1134" style="position:absolute;flip:x y;z-index:251685376" from="137.95pt,130.25pt" to="398.95pt,139.25pt" o:allowincell="f">
            <v:stroke endarrow="block"/>
          </v:line>
        </w:pict>
      </w:r>
      <w:r>
        <w:rPr>
          <w:noProof/>
        </w:rPr>
        <w:pict>
          <v:shape id="_x0000_s1131" type="#_x0000_t75" style="position:absolute;margin-left:-3.8pt;margin-top:33.95pt;width:368.35pt;height:240.3pt;z-index:251683328" o:allowincell="f">
            <v:imagedata r:id="rId20" o:title=""/>
            <w10:wrap type="topAndBottom"/>
          </v:shape>
        </w:pict>
      </w:r>
      <w:r>
        <w:rPr>
          <w:sz w:val="24"/>
        </w:rPr>
        <w:t>Trykk på ikonet for å åpne arbeidsliste. Skriv inn navnet på arbeidslisten som skal åpnes og trykk OK:</w:t>
      </w:r>
    </w:p>
    <w:p w:rsidR="00000000" w:rsidRDefault="006B0086">
      <w:pPr>
        <w:rPr>
          <w:sz w:val="24"/>
        </w:rPr>
      </w:pPr>
    </w:p>
    <w:p w:rsidR="00000000" w:rsidRDefault="006B0086">
      <w:pPr>
        <w:rPr>
          <w:sz w:val="24"/>
        </w:rPr>
      </w:pPr>
      <w:r>
        <w:rPr>
          <w:sz w:val="24"/>
        </w:rPr>
        <w:t>I de rutene som er hvite (vanlig prøve)</w:t>
      </w:r>
      <w:r>
        <w:rPr>
          <w:sz w:val="24"/>
        </w:rPr>
        <w:t xml:space="preserve"> eller røde (ø-hjelpsprøve), kan man skrive inn svar på analysen. Svarene godkjennes og lagres ved å trykke på disketten. Igjen blir man bedt om å taste passord.</w:t>
      </w:r>
    </w:p>
    <w:p w:rsidR="00000000" w:rsidRDefault="006B0086">
      <w:pPr>
        <w:rPr>
          <w:sz w:val="24"/>
        </w:rPr>
      </w:pPr>
    </w:p>
    <w:p w:rsidR="00000000" w:rsidRDefault="006B0086">
      <w:pPr>
        <w:rPr>
          <w:sz w:val="24"/>
        </w:rPr>
      </w:pPr>
      <w:r>
        <w:rPr>
          <w:sz w:val="24"/>
        </w:rPr>
        <w:t xml:space="preserve">Under System </w:t>
      </w:r>
      <w:r>
        <w:rPr>
          <w:sz w:val="24"/>
        </w:rPr>
        <w:sym w:font="Symbol" w:char="F0AE"/>
      </w:r>
      <w:r>
        <w:rPr>
          <w:sz w:val="24"/>
        </w:rPr>
        <w:t xml:space="preserve"> Svarstatus kan man velge om svar skal Besvares eller Verifiseres.</w:t>
      </w:r>
    </w:p>
    <w:p w:rsidR="00000000" w:rsidRDefault="006B0086">
      <w:pPr>
        <w:rPr>
          <w:sz w:val="24"/>
        </w:rPr>
      </w:pPr>
    </w:p>
    <w:p w:rsidR="00000000" w:rsidRDefault="006B0086">
      <w:pPr>
        <w:rPr>
          <w:sz w:val="24"/>
        </w:rPr>
      </w:pPr>
      <w:r>
        <w:pict>
          <v:shape id="_x0000_s1044" type="#_x0000_t75" style="position:absolute;margin-left:0;margin-top:28.5pt;width:368.35pt;height:240.3pt;z-index:251635200" o:allowincell="f">
            <v:imagedata r:id="rId21" o:title=""/>
            <w10:wrap type="topAndBottom"/>
          </v:shape>
        </w:pict>
      </w:r>
      <w:r>
        <w:rPr>
          <w:sz w:val="24"/>
        </w:rPr>
        <w:t>Også under</w:t>
      </w:r>
      <w:r>
        <w:rPr>
          <w:sz w:val="24"/>
        </w:rPr>
        <w:t xml:space="preserve"> arbeidslister kan man få en grafisk trend for en analyse.</w:t>
      </w:r>
    </w:p>
    <w:p w:rsidR="00000000" w:rsidRDefault="006B0086">
      <w:pPr>
        <w:rPr>
          <w:sz w:val="24"/>
        </w:rPr>
      </w:pPr>
    </w:p>
    <w:p w:rsidR="00000000" w:rsidRDefault="006B0086">
      <w:pPr>
        <w:pStyle w:val="Overskrift1"/>
        <w:rPr>
          <w:b/>
        </w:rPr>
      </w:pPr>
    </w:p>
    <w:p w:rsidR="00000000" w:rsidRDefault="006B0086">
      <w:pPr>
        <w:pStyle w:val="Overskrift1"/>
        <w:rPr>
          <w:b/>
          <w:sz w:val="28"/>
          <w:u w:val="single"/>
        </w:rPr>
      </w:pPr>
      <w:r>
        <w:rPr>
          <w:b/>
          <w:sz w:val="28"/>
          <w:u w:val="single"/>
        </w:rPr>
        <w:t>Importering av kodeverk</w:t>
      </w:r>
    </w:p>
    <w:p w:rsidR="00000000" w:rsidRDefault="006B0086"/>
    <w:p w:rsidR="00000000" w:rsidRDefault="006B0086">
      <w:pPr>
        <w:pStyle w:val="Overskrift1"/>
      </w:pPr>
      <w:r>
        <w:t>Dersom det er gjort endringer f.eks lagt til en ny/ endret en analyse eller rekvirent, må disse endringene importeres til alle maskinene for at de skal være tilgjengelige</w:t>
      </w:r>
      <w:r>
        <w:t xml:space="preserve">. </w:t>
      </w:r>
    </w:p>
    <w:p w:rsidR="00000000" w:rsidRDefault="006B0086">
      <w:pPr>
        <w:pStyle w:val="Overskrift1"/>
      </w:pPr>
      <w:r>
        <w:t xml:space="preserve">Gå da inn på </w:t>
      </w:r>
      <w:r>
        <w:rPr>
          <w:b/>
        </w:rPr>
        <w:t xml:space="preserve">Vedlikehold </w:t>
      </w:r>
      <w:r>
        <w:rPr>
          <w:b/>
        </w:rPr>
        <w:sym w:font="Symbol" w:char="F0AE"/>
      </w:r>
      <w:r>
        <w:rPr>
          <w:b/>
        </w:rPr>
        <w:t xml:space="preserve"> Import</w:t>
      </w:r>
      <w:r>
        <w:t xml:space="preserve"> og merk de feltene hvor det er gjort endringer og trykk Importer.</w:t>
      </w:r>
    </w:p>
    <w:p w:rsidR="00000000" w:rsidRDefault="006B0086">
      <w:r>
        <w:pict>
          <v:shape id="_x0000_s1046" type="#_x0000_t75" style="position:absolute;margin-left:0;margin-top:11.5pt;width:368.35pt;height:276.3pt;z-index:251636224" o:allowincell="f">
            <v:imagedata r:id="rId22" o:title=""/>
            <w10:wrap type="topAndBottom"/>
          </v:shape>
        </w:pict>
      </w:r>
    </w:p>
    <w:sectPr w:rsidR="0000000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0086">
      <w:r>
        <w:separator/>
      </w:r>
    </w:p>
  </w:endnote>
  <w:endnote w:type="continuationSeparator" w:id="0">
    <w:p w:rsidR="00000000" w:rsidRDefault="006B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B0086">
      <w:r>
        <w:separator/>
      </w:r>
    </w:p>
  </w:footnote>
  <w:footnote w:type="continuationSeparator" w:id="0">
    <w:p w:rsidR="00000000" w:rsidRDefault="006B0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F3F41"/>
    <w:multiLevelType w:val="singleLevel"/>
    <w:tmpl w:val="0414000B"/>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086"/>
    <w:rsid w:val="006B00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EF9A894-2A48-4359-A38A-C0856CD9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pPr>
      <w:keepNext/>
      <w:outlineLvl w:val="0"/>
    </w:pPr>
    <w:rPr>
      <w:sz w:val="24"/>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jc w:val="center"/>
    </w:pPr>
    <w:rPr>
      <w:b/>
      <w:sz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 w:type="paragraph" w:styleId="Brdteks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3535</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Start programmet slik:</vt:lpstr>
    </vt:vector>
  </TitlesOfParts>
  <Company>Namdal Sykehus</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programmet slik:</dc:title>
  <dc:subject/>
  <dc:creator>Flaat, Hanne Margrethe</dc:creator>
  <cp:keywords/>
  <dc:description/>
  <cp:lastModifiedBy>sys_rpa_robot01_prd</cp:lastModifiedBy>
  <cp:revision>2</cp:revision>
  <cp:lastPrinted>2004-11-16T13:28:00Z</cp:lastPrinted>
  <dcterms:created xsi:type="dcterms:W3CDTF">2021-09-30T05:59:00Z</dcterms:created>
  <dcterms:modified xsi:type="dcterms:W3CDTF">2021-09-30T05:59:00Z</dcterms:modified>
</cp:coreProperties>
</file>