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156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5968"/>
        <w:gridCol w:w="4252"/>
      </w:tblGrid>
      <w:tr w:rsidR="00137D13" w:rsidRPr="0047754A" w14:paraId="1F6F18C9" w14:textId="77777777" w:rsidTr="00F5047E">
        <w:trPr>
          <w:cantSplit/>
          <w:trHeight w:val="255"/>
        </w:trPr>
        <w:tc>
          <w:tcPr>
            <w:tcW w:w="2249" w:type="dxa"/>
          </w:tcPr>
          <w:p w14:paraId="5AE04DAC" w14:textId="77777777" w:rsidR="00137D13" w:rsidRPr="00A66E9F" w:rsidRDefault="00137D13" w:rsidP="00F5047E">
            <w:pPr>
              <w:pStyle w:val="Topptekst"/>
              <w:rPr>
                <w:b w:val="0"/>
                <w:u w:val="none"/>
                <w:lang w:val="en-GB"/>
              </w:rPr>
            </w:pPr>
            <w:r w:rsidRPr="00A66E9F">
              <w:rPr>
                <w:b w:val="0"/>
                <w:u w:val="none"/>
                <w:lang w:val="en-GB"/>
              </w:rPr>
              <w:t>ALM-MB-N</w:t>
            </w:r>
          </w:p>
        </w:tc>
        <w:tc>
          <w:tcPr>
            <w:tcW w:w="5968" w:type="dxa"/>
            <w:vMerge w:val="restart"/>
          </w:tcPr>
          <w:p w14:paraId="6A10B365" w14:textId="77777777" w:rsidR="00137D13" w:rsidRPr="00A1198E" w:rsidRDefault="00137D13" w:rsidP="00F5047E">
            <w:pPr>
              <w:pStyle w:val="Toppteks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ALINITY</w:t>
            </w:r>
          </w:p>
          <w:p w14:paraId="1DBF29D2" w14:textId="77777777" w:rsidR="00137D13" w:rsidRPr="001103E3" w:rsidRDefault="00137D13" w:rsidP="00F5047E">
            <w:pPr>
              <w:pStyle w:val="Topptekst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KVITTERINGSSKJEMA (UKENTLIG)</w:t>
            </w:r>
          </w:p>
        </w:tc>
        <w:tc>
          <w:tcPr>
            <w:tcW w:w="4252" w:type="dxa"/>
          </w:tcPr>
          <w:p w14:paraId="49B427FE" w14:textId="77777777" w:rsidR="00137D13" w:rsidRPr="001C0582" w:rsidRDefault="00137D13" w:rsidP="00F5047E">
            <w:pPr>
              <w:pStyle w:val="Topptekst"/>
              <w:rPr>
                <w:b w:val="0"/>
                <w:u w:val="none"/>
              </w:rPr>
            </w:pPr>
            <w:r w:rsidRPr="001C0582">
              <w:rPr>
                <w:b w:val="0"/>
                <w:u w:val="none"/>
              </w:rPr>
              <w:t xml:space="preserve">Gyldig fra: </w:t>
            </w:r>
            <w:r>
              <w:rPr>
                <w:b w:val="0"/>
                <w:u w:val="none"/>
              </w:rPr>
              <w:t>Se EQS</w:t>
            </w:r>
          </w:p>
        </w:tc>
      </w:tr>
      <w:tr w:rsidR="00137D13" w:rsidRPr="0047754A" w14:paraId="2A6C6F88" w14:textId="77777777" w:rsidTr="00F5047E">
        <w:trPr>
          <w:cantSplit/>
          <w:trHeight w:val="300"/>
        </w:trPr>
        <w:tc>
          <w:tcPr>
            <w:tcW w:w="2249" w:type="dxa"/>
          </w:tcPr>
          <w:p w14:paraId="0416A4E0" w14:textId="13C2405A" w:rsidR="00137D13" w:rsidRPr="00684891" w:rsidRDefault="00137D13" w:rsidP="00F5047E">
            <w:pPr>
              <w:pStyle w:val="Topptekst"/>
              <w:rPr>
                <w:b w:val="0"/>
                <w:u w:val="none"/>
              </w:rPr>
            </w:pPr>
            <w:r w:rsidRPr="00684891">
              <w:rPr>
                <w:b w:val="0"/>
                <w:u w:val="none"/>
              </w:rPr>
              <w:t xml:space="preserve">Side </w:t>
            </w:r>
            <w:r w:rsidRPr="00684891">
              <w:rPr>
                <w:b w:val="0"/>
                <w:u w:val="none"/>
              </w:rPr>
              <w:fldChar w:fldCharType="begin"/>
            </w:r>
            <w:r w:rsidRPr="00684891">
              <w:rPr>
                <w:b w:val="0"/>
                <w:u w:val="none"/>
              </w:rPr>
              <w:instrText xml:space="preserve"> PAGE </w:instrText>
            </w:r>
            <w:r w:rsidRPr="00684891">
              <w:rPr>
                <w:b w:val="0"/>
                <w:u w:val="none"/>
              </w:rPr>
              <w:fldChar w:fldCharType="separate"/>
            </w:r>
            <w:r w:rsidR="000334D1">
              <w:rPr>
                <w:b w:val="0"/>
                <w:noProof/>
                <w:u w:val="none"/>
              </w:rPr>
              <w:t>1</w:t>
            </w:r>
            <w:r w:rsidRPr="00684891">
              <w:rPr>
                <w:b w:val="0"/>
                <w:u w:val="none"/>
              </w:rPr>
              <w:fldChar w:fldCharType="end"/>
            </w:r>
            <w:r w:rsidRPr="00684891">
              <w:rPr>
                <w:b w:val="0"/>
                <w:u w:val="none"/>
              </w:rPr>
              <w:t xml:space="preserve"> av </w:t>
            </w:r>
            <w:r w:rsidRPr="00684891">
              <w:rPr>
                <w:b w:val="0"/>
                <w:u w:val="none"/>
              </w:rPr>
              <w:fldChar w:fldCharType="begin"/>
            </w:r>
            <w:r w:rsidRPr="00684891">
              <w:rPr>
                <w:b w:val="0"/>
                <w:u w:val="none"/>
              </w:rPr>
              <w:instrText xml:space="preserve"> NUMPAGES </w:instrText>
            </w:r>
            <w:r w:rsidRPr="00684891">
              <w:rPr>
                <w:b w:val="0"/>
                <w:u w:val="none"/>
              </w:rPr>
              <w:fldChar w:fldCharType="separate"/>
            </w:r>
            <w:r w:rsidR="000334D1">
              <w:rPr>
                <w:b w:val="0"/>
                <w:noProof/>
                <w:u w:val="none"/>
              </w:rPr>
              <w:t>1</w:t>
            </w:r>
            <w:r w:rsidRPr="00684891">
              <w:rPr>
                <w:b w:val="0"/>
                <w:u w:val="none"/>
              </w:rPr>
              <w:fldChar w:fldCharType="end"/>
            </w:r>
          </w:p>
        </w:tc>
        <w:tc>
          <w:tcPr>
            <w:tcW w:w="5968" w:type="dxa"/>
            <w:vMerge/>
          </w:tcPr>
          <w:p w14:paraId="73BFCE48" w14:textId="77777777" w:rsidR="00137D13" w:rsidRPr="00E15247" w:rsidRDefault="00137D13" w:rsidP="00F5047E">
            <w:pPr>
              <w:pStyle w:val="Topptekst"/>
              <w:rPr>
                <w:b w:val="0"/>
              </w:rPr>
            </w:pPr>
          </w:p>
        </w:tc>
        <w:tc>
          <w:tcPr>
            <w:tcW w:w="4252" w:type="dxa"/>
          </w:tcPr>
          <w:p w14:paraId="2059A71B" w14:textId="77777777" w:rsidR="00137D13" w:rsidRPr="0050590A" w:rsidRDefault="00137D13" w:rsidP="00F5047E">
            <w:pPr>
              <w:pStyle w:val="Topptekst"/>
              <w:rPr>
                <w:b w:val="0"/>
                <w:u w:val="none"/>
              </w:rPr>
            </w:pPr>
            <w:r w:rsidRPr="0050590A">
              <w:rPr>
                <w:b w:val="0"/>
                <w:u w:val="none"/>
              </w:rPr>
              <w:t>Godkj: Se EQS</w:t>
            </w:r>
          </w:p>
        </w:tc>
      </w:tr>
      <w:tr w:rsidR="00137D13" w:rsidRPr="0047754A" w14:paraId="1023D98A" w14:textId="77777777" w:rsidTr="00F5047E">
        <w:trPr>
          <w:cantSplit/>
          <w:trHeight w:val="240"/>
        </w:trPr>
        <w:tc>
          <w:tcPr>
            <w:tcW w:w="12469" w:type="dxa"/>
            <w:gridSpan w:val="3"/>
          </w:tcPr>
          <w:p w14:paraId="1CFF7B24" w14:textId="259A1D62" w:rsidR="00137D13" w:rsidRPr="00E15247" w:rsidRDefault="00137D13" w:rsidP="00980893">
            <w:pPr>
              <w:pStyle w:val="Topptekst"/>
              <w:tabs>
                <w:tab w:val="clear" w:pos="4536"/>
                <w:tab w:val="clear" w:pos="9072"/>
                <w:tab w:val="left" w:pos="10365"/>
              </w:tabs>
              <w:rPr>
                <w:b w:val="0"/>
              </w:rPr>
            </w:pPr>
            <w:r w:rsidRPr="00981A27">
              <w:rPr>
                <w:b w:val="0"/>
              </w:rPr>
              <w:t>EQS</w:t>
            </w:r>
            <w:r w:rsidRPr="00E15247">
              <w:rPr>
                <w:b w:val="0"/>
              </w:rPr>
              <w:t>-Dokument:</w:t>
            </w:r>
            <w:r w:rsidR="00980893">
              <w:rPr>
                <w:b w:val="0"/>
              </w:rPr>
              <w:t xml:space="preserve"> 13550</w:t>
            </w:r>
            <w:r w:rsidRPr="00E15247">
              <w:rPr>
                <w:b w:val="0"/>
              </w:rPr>
              <w:t xml:space="preserve"> </w:t>
            </w:r>
            <w:r w:rsidR="00D42772">
              <w:rPr>
                <w:b w:val="0"/>
              </w:rPr>
              <w:t>v 3.1</w:t>
            </w:r>
            <w:bookmarkStart w:id="0" w:name="_GoBack"/>
            <w:bookmarkEnd w:id="0"/>
            <w:r>
              <w:rPr>
                <w:b w:val="0"/>
              </w:rPr>
              <w:tab/>
              <w:t xml:space="preserve">                                                                </w:t>
            </w:r>
          </w:p>
        </w:tc>
      </w:tr>
    </w:tbl>
    <w:p w14:paraId="4A5D4538" w14:textId="77777777" w:rsidR="00733A2D" w:rsidRDefault="00D42772"/>
    <w:tbl>
      <w:tblPr>
        <w:tblpPr w:leftFromText="141" w:rightFromText="141" w:vertAnchor="page" w:horzAnchor="margin" w:tblpY="1876"/>
        <w:tblW w:w="15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837"/>
        <w:gridCol w:w="991"/>
        <w:gridCol w:w="2011"/>
        <w:gridCol w:w="2012"/>
        <w:gridCol w:w="48"/>
        <w:gridCol w:w="276"/>
        <w:gridCol w:w="277"/>
        <w:gridCol w:w="1327"/>
        <w:gridCol w:w="85"/>
        <w:gridCol w:w="217"/>
        <w:gridCol w:w="385"/>
        <w:gridCol w:w="278"/>
        <w:gridCol w:w="278"/>
        <w:gridCol w:w="278"/>
        <w:gridCol w:w="160"/>
        <w:gridCol w:w="308"/>
        <w:gridCol w:w="113"/>
        <w:gridCol w:w="261"/>
        <w:gridCol w:w="278"/>
        <w:gridCol w:w="278"/>
        <w:gridCol w:w="166"/>
        <w:gridCol w:w="385"/>
        <w:gridCol w:w="166"/>
        <w:gridCol w:w="479"/>
        <w:gridCol w:w="336"/>
        <w:gridCol w:w="274"/>
        <w:gridCol w:w="274"/>
        <w:gridCol w:w="166"/>
        <w:gridCol w:w="232"/>
        <w:gridCol w:w="149"/>
        <w:gridCol w:w="274"/>
        <w:gridCol w:w="274"/>
        <w:gridCol w:w="636"/>
      </w:tblGrid>
      <w:tr w:rsidR="009F0605" w:rsidRPr="00137D13" w14:paraId="725E442F" w14:textId="77777777" w:rsidTr="000334D1">
        <w:trPr>
          <w:gridAfter w:val="4"/>
          <w:wAfter w:w="1333" w:type="dxa"/>
          <w:trHeight w:val="79"/>
        </w:trPr>
        <w:tc>
          <w:tcPr>
            <w:tcW w:w="133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571F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color w:val="3E5F27"/>
                <w:sz w:val="52"/>
                <w:szCs w:val="52"/>
                <w:u w:val="none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4209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color w:val="3E5F27"/>
                <w:sz w:val="52"/>
                <w:szCs w:val="52"/>
                <w:u w:val="none"/>
              </w:rPr>
            </w:pPr>
          </w:p>
        </w:tc>
      </w:tr>
      <w:tr w:rsidR="009F0605" w:rsidRPr="00137D13" w14:paraId="69B9E619" w14:textId="77777777" w:rsidTr="00D46345">
        <w:trPr>
          <w:trHeight w:val="296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B503" w14:textId="77777777" w:rsidR="00BD3048" w:rsidRDefault="00BD3048" w:rsidP="009F0605">
            <w:pPr>
              <w:rPr>
                <w:rFonts w:ascii="Calibri" w:hAnsi="Calibri" w:cs="Calibri"/>
                <w:bCs w:val="0"/>
                <w:color w:val="000000"/>
                <w:u w:val="none"/>
              </w:rPr>
            </w:pPr>
          </w:p>
          <w:p w14:paraId="09AF0A56" w14:textId="77777777" w:rsidR="009F0605" w:rsidRPr="00137D13" w:rsidRDefault="009F0605" w:rsidP="009F0605">
            <w:pPr>
              <w:rPr>
                <w:rFonts w:ascii="Calibri" w:hAnsi="Calibri" w:cs="Calibri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Cs w:val="0"/>
                <w:color w:val="000000"/>
                <w:u w:val="none"/>
              </w:rPr>
              <w:t>Måned og år: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B58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57FE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6784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0E4B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16D5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BD13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579F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0CF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1B12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3B2A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6186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C0C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154D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2F39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81D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E22C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9052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6790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EDFC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AF6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B4F9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8AA0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F19E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1DE8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0926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D5AB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CB2F4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9257A8" w:rsidRPr="00137D13" w14:paraId="3406408A" w14:textId="77777777" w:rsidTr="00D46345">
        <w:trPr>
          <w:trHeight w:val="8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3469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6621" w14:textId="77777777" w:rsidR="009F0605" w:rsidRPr="00137D13" w:rsidRDefault="009F0605" w:rsidP="009F0605">
            <w:pPr>
              <w:jc w:val="center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CC7D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C2B6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77C9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58A6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13E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8AB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63D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BE4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897A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EA62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7C02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1A5E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4020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30A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4EF0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1E5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D676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684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E449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8A8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F3DB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BE78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E59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6CF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6AF2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A526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A7779" w14:textId="77777777" w:rsidR="009F0605" w:rsidRPr="00137D13" w:rsidRDefault="009F0605" w:rsidP="009F0605">
            <w:pPr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9F0605" w:rsidRPr="00137D13" w14:paraId="5626CC3E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noWrap/>
            <w:textDirection w:val="btLr"/>
            <w:vAlign w:val="center"/>
            <w:hideMark/>
          </w:tcPr>
          <w:p w14:paraId="6EE6B0F7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Ukentlig vedlikehold/kontrollering</w:t>
            </w: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 xml:space="preserve"> </w:t>
            </w:r>
          </w:p>
        </w:tc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231FF4D6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Mandag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1C006806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  Dato/Sign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56A35D15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 Dato/Sign:</w:t>
            </w:r>
          </w:p>
        </w:tc>
        <w:tc>
          <w:tcPr>
            <w:tcW w:w="20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5436E397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</w:t>
            </w: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:       Dato/Sign:</w:t>
            </w:r>
          </w:p>
        </w:tc>
        <w:tc>
          <w:tcPr>
            <w:tcW w:w="20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58C60673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Dato/Sign:</w:t>
            </w: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3FF24783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Dato/Sign: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4F58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9257A8" w:rsidRPr="00137D13" w14:paraId="6926F7AF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976483B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DD3E1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Restart PC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62D6A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90AB5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C9B5E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14848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EB18B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14F7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9257A8" w:rsidRPr="00137D13" w14:paraId="15FAEB37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6F8D802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379A0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Nye ICT kalibratorer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DD21B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22D9F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D2878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65929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7645E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24842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9257A8" w:rsidRPr="00137D13" w14:paraId="4441FD54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61E4B49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B1319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QC-sjekk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88F47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D97E6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904D6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B34A6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F92E9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39684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9F0605" w:rsidRPr="00137D13" w14:paraId="273743A5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2A04768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49E02ABC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Fredag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37D452DA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Dato/Sign: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677B45E4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Dato/Sign:</w:t>
            </w:r>
          </w:p>
        </w:tc>
        <w:tc>
          <w:tcPr>
            <w:tcW w:w="20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7F352DB7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Dato/Sign:</w:t>
            </w:r>
          </w:p>
        </w:tc>
        <w:tc>
          <w:tcPr>
            <w:tcW w:w="20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3627C948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Dato/Sign:</w:t>
            </w: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2F61961D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Uke:      Dato/Sign: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C8B0E6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9257A8" w:rsidRPr="00137D13" w14:paraId="2EC63142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E2ACD7D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9DEE6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Nok A2, A3, Nahypokloritt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8D0A8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99239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82B3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1FFBE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CF962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F80AE2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9257A8" w:rsidRPr="00137D13" w14:paraId="3643A134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45C6A73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C7D77" w14:textId="77777777" w:rsidR="009F0605" w:rsidRPr="00137D13" w:rsidRDefault="009F0605" w:rsidP="009257A8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Kal</w:t>
            </w:r>
            <w:r w:rsidR="009257A8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ibrer</w:t>
            </w: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 xml:space="preserve"> og </w:t>
            </w:r>
            <w:r w:rsidR="009257A8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ktr medikamenter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62735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AE216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04AEC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70CEA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723EE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40C4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BD3048" w:rsidRPr="00137D13" w14:paraId="0B61F303" w14:textId="77777777" w:rsidTr="008A631E">
        <w:trPr>
          <w:gridAfter w:val="4"/>
          <w:wAfter w:w="1333" w:type="dxa"/>
          <w:trHeight w:val="457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B8C276C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4AC7" w14:textId="77777777" w:rsidR="009F0605" w:rsidRPr="008A631E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8A631E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Avsluttende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E8764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Alinity 1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CCBAA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E0569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26003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A4F40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EFCFA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DB89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BD3048" w:rsidRPr="00137D13" w14:paraId="463E2F04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7B45E35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DFDB" w14:textId="2CCBD0EF" w:rsidR="00D46345" w:rsidRPr="008A631E" w:rsidRDefault="009F0605" w:rsidP="008A631E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8A631E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Sero Uke</w:t>
            </w:r>
            <w:r w:rsidR="008A631E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 xml:space="preserve">*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ED523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Alinity 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36DDE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AA270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64C6D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EABBE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F7010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B000F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BD3048" w:rsidRPr="00137D13" w14:paraId="73840C2B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A9E980D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BFE45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Vedlikehold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664D9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Alinity 1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7B31F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F8160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34D45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7FA40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84D34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A991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  <w:tr w:rsidR="00BD3048" w:rsidRPr="00137D13" w14:paraId="3574E69D" w14:textId="77777777" w:rsidTr="00D46345">
        <w:trPr>
          <w:gridAfter w:val="4"/>
          <w:wAfter w:w="1333" w:type="dxa"/>
          <w:trHeight w:val="40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BD3CE6D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A2E85D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91D8A" w14:textId="77777777" w:rsidR="009F0605" w:rsidRPr="00137D13" w:rsidRDefault="009F0605" w:rsidP="009F0605">
            <w:pPr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Alinity 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F0462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807DB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237C0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17666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802FD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  <w:r w:rsidRPr="00137D13"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9F3D" w14:textId="77777777" w:rsidR="009F0605" w:rsidRPr="00137D13" w:rsidRDefault="009F0605" w:rsidP="009F0605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u w:val="none"/>
              </w:rPr>
            </w:pPr>
          </w:p>
        </w:tc>
      </w:tr>
    </w:tbl>
    <w:p w14:paraId="60BFEDD3" w14:textId="25E42FDE" w:rsidR="00137D13" w:rsidRPr="008A631E" w:rsidRDefault="008A631E" w:rsidP="008A631E">
      <w:pPr>
        <w:rPr>
          <w:b w:val="0"/>
          <w:u w:val="none"/>
        </w:rPr>
      </w:pPr>
      <w:r w:rsidRPr="008A631E">
        <w:rPr>
          <w:b w:val="0"/>
          <w:u w:val="none"/>
        </w:rPr>
        <w:t>*Avsluttende sero uke k</w:t>
      </w:r>
      <w:r>
        <w:rPr>
          <w:b w:val="0"/>
          <w:u w:val="none"/>
        </w:rPr>
        <w:t>j</w:t>
      </w:r>
      <w:r w:rsidRPr="008A631E">
        <w:rPr>
          <w:b w:val="0"/>
          <w:u w:val="none"/>
        </w:rPr>
        <w:t>øres på avsluttend</w:t>
      </w:r>
      <w:r>
        <w:rPr>
          <w:b w:val="0"/>
          <w:u w:val="none"/>
        </w:rPr>
        <w:t>e maskin på morgenen (FØR vedlikehold</w:t>
      </w:r>
      <w:r w:rsidRPr="008A631E">
        <w:rPr>
          <w:b w:val="0"/>
          <w:u w:val="none"/>
        </w:rPr>
        <w:t>).</w:t>
      </w:r>
    </w:p>
    <w:sectPr w:rsidR="00137D13" w:rsidRPr="008A631E" w:rsidSect="00137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A3E"/>
    <w:multiLevelType w:val="hybridMultilevel"/>
    <w:tmpl w:val="8C82F9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50234"/>
    <w:multiLevelType w:val="hybridMultilevel"/>
    <w:tmpl w:val="7E2864C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13"/>
    <w:rsid w:val="000334D1"/>
    <w:rsid w:val="00037ED2"/>
    <w:rsid w:val="000A4BBB"/>
    <w:rsid w:val="00137D13"/>
    <w:rsid w:val="00727629"/>
    <w:rsid w:val="00767F56"/>
    <w:rsid w:val="007B2B1B"/>
    <w:rsid w:val="008A631E"/>
    <w:rsid w:val="009257A8"/>
    <w:rsid w:val="00980893"/>
    <w:rsid w:val="009F0605"/>
    <w:rsid w:val="00BD3048"/>
    <w:rsid w:val="00CC1BC3"/>
    <w:rsid w:val="00D060DC"/>
    <w:rsid w:val="00D42772"/>
    <w:rsid w:val="00D46345"/>
    <w:rsid w:val="00F5047E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C92B"/>
  <w15:chartTrackingRefBased/>
  <w15:docId w15:val="{FB15AF5E-4F29-4B67-B2A1-9936597D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13"/>
    <w:pPr>
      <w:spacing w:after="0" w:line="240" w:lineRule="auto"/>
    </w:pPr>
    <w:rPr>
      <w:rFonts w:ascii="Times New Roman" w:eastAsia="Times New Roman" w:hAnsi="Times New Roman" w:cs="Times New Roman"/>
      <w:b/>
      <w:bCs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137D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37D13"/>
    <w:rPr>
      <w:rFonts w:ascii="Times New Roman" w:eastAsia="Times New Roman" w:hAnsi="Times New Roman" w:cs="Times New Roman"/>
      <w:b/>
      <w:bCs/>
      <w:u w:val="single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34D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34D1"/>
    <w:rPr>
      <w:rFonts w:ascii="Segoe UI" w:eastAsia="Times New Roman" w:hAnsi="Segoe UI" w:cs="Segoe UI"/>
      <w:b/>
      <w:bCs/>
      <w:sz w:val="18"/>
      <w:szCs w:val="18"/>
      <w:u w:val="single"/>
      <w:lang w:eastAsia="nb-NO"/>
    </w:rPr>
  </w:style>
  <w:style w:type="paragraph" w:styleId="Listeavsnitt">
    <w:name w:val="List Paragraph"/>
    <w:basedOn w:val="Normal"/>
    <w:uiPriority w:val="34"/>
    <w:qFormat/>
    <w:rsid w:val="008A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2053AC-F042-4F67-BD6B-A559DF37A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09D56-E740-4B5D-8CE6-EBC47877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CD27C-9764-4969-AEA2-DD4421FD355E}">
  <ds:schemaRefs>
    <ds:schemaRef ds:uri="http://schemas.microsoft.com/sharepoint/v3"/>
    <ds:schemaRef ds:uri="d05a80d2-c07e-4470-8e93-19b804615f8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9bed29-bc24-4f9e-bec6-d043e75638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Hasvåg, Julie Fornes</dc:creator>
  <cp:keywords/>
  <dc:description/>
  <cp:lastModifiedBy>Hasvåg, Julie Fornes</cp:lastModifiedBy>
  <cp:revision>5</cp:revision>
  <cp:lastPrinted>2025-01-29T10:39:00Z</cp:lastPrinted>
  <dcterms:created xsi:type="dcterms:W3CDTF">2025-01-29T10:00:00Z</dcterms:created>
  <dcterms:modified xsi:type="dcterms:W3CDTF">2025-02-18T06:52:00Z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</Properties>
</file>