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751" w:rsidRDefault="00BA153A">
      <w:pPr>
        <w:pStyle w:val="Title"/>
        <w:rPr>
          <w:rFonts w:ascii="Comic Sans MS" w:hAnsi="Comic Sans MS"/>
          <w:sz w:val="48"/>
        </w:rPr>
      </w:pPr>
      <w:bookmarkStart w:id="0" w:name="_GoBack"/>
      <w:bookmarkEnd w:id="0"/>
      <w:r>
        <w:rPr>
          <w:rFonts w:ascii="Comic Sans MS" w:hAnsi="Comic Sans MS"/>
          <w:noProof/>
          <w:sz w:val="48"/>
        </w:rPr>
        <w:object w:dxaOrig="5352" w:dyaOrig="7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5.95pt;margin-top:2.1pt;width:558.85pt;height:819pt;z-index:251657728">
            <v:imagedata r:id="rId4" o:title=""/>
          </v:shape>
          <o:OLEObject Type="Embed" ProgID="MS_ClipArt_Gallery" ShapeID="_x0000_s1026" DrawAspect="Content" ObjectID="_1694525989" r:id="rId5"/>
        </w:object>
      </w:r>
    </w:p>
    <w:p w:rsidR="00A11751" w:rsidRDefault="00A11751">
      <w:pPr>
        <w:pStyle w:val="Title"/>
        <w:rPr>
          <w:rFonts w:ascii="Comic Sans MS" w:hAnsi="Comic Sans MS"/>
          <w:sz w:val="48"/>
        </w:rPr>
      </w:pPr>
    </w:p>
    <w:p w:rsidR="00A11751" w:rsidRDefault="00A11751">
      <w:pPr>
        <w:pStyle w:val="Title"/>
        <w:rPr>
          <w:rFonts w:ascii="Comic Sans MS" w:hAnsi="Comic Sans MS"/>
          <w:color w:val="800080"/>
          <w:sz w:val="48"/>
          <w:lang w:val="de-DE"/>
        </w:rPr>
      </w:pPr>
      <w:r>
        <w:rPr>
          <w:rFonts w:ascii="Comic Sans MS" w:hAnsi="Comic Sans MS"/>
          <w:color w:val="800080"/>
          <w:sz w:val="48"/>
          <w:lang w:val="de-DE"/>
        </w:rPr>
        <w:t>H U S R E G L E R</w:t>
      </w:r>
    </w:p>
    <w:p w:rsidR="00A11751" w:rsidRDefault="00A11751">
      <w:pPr>
        <w:rPr>
          <w:rFonts w:ascii="Comic Sans MS" w:hAnsi="Comic Sans MS"/>
          <w:b/>
          <w:color w:val="800080"/>
          <w:sz w:val="32"/>
          <w:lang w:val="de-DE"/>
        </w:rPr>
      </w:pPr>
    </w:p>
    <w:p w:rsidR="00A11751" w:rsidRDefault="002A6B34">
      <w:pPr>
        <w:pStyle w:val="BodyText"/>
        <w:rPr>
          <w:rFonts w:ascii="Comic Sans MS" w:hAnsi="Comic Sans MS"/>
          <w:b w:val="0"/>
          <w:color w:val="800080"/>
          <w:sz w:val="26"/>
        </w:rPr>
      </w:pPr>
      <w:r>
        <w:rPr>
          <w:rFonts w:ascii="Comic Sans MS" w:hAnsi="Comic Sans MS"/>
          <w:b w:val="0"/>
          <w:color w:val="800080"/>
          <w:sz w:val="26"/>
        </w:rPr>
        <w:t>Avdelingen ønsker følge</w:t>
      </w:r>
      <w:r w:rsidR="00A11751">
        <w:rPr>
          <w:rFonts w:ascii="Comic Sans MS" w:hAnsi="Comic Sans MS"/>
          <w:b w:val="0"/>
          <w:color w:val="800080"/>
          <w:sz w:val="26"/>
        </w:rPr>
        <w:t xml:space="preserve"> ”vanlig” døgnrytme.  Det </w:t>
      </w:r>
      <w:r w:rsidR="00BA153A">
        <w:rPr>
          <w:rFonts w:ascii="Comic Sans MS" w:hAnsi="Comic Sans MS"/>
          <w:b w:val="0"/>
          <w:color w:val="800080"/>
          <w:sz w:val="26"/>
        </w:rPr>
        <w:t xml:space="preserve">er </w:t>
      </w:r>
      <w:r w:rsidR="00A11751">
        <w:rPr>
          <w:rFonts w:ascii="Comic Sans MS" w:hAnsi="Comic Sans MS"/>
          <w:b w:val="0"/>
          <w:color w:val="800080"/>
          <w:sz w:val="26"/>
        </w:rPr>
        <w:t>derfor ønskelig at du har spist frokost innen</w:t>
      </w:r>
      <w:r w:rsidR="00A11751">
        <w:rPr>
          <w:rFonts w:ascii="Comic Sans MS" w:hAnsi="Comic Sans MS"/>
          <w:color w:val="800080"/>
          <w:sz w:val="26"/>
        </w:rPr>
        <w:t xml:space="preserve"> </w:t>
      </w:r>
      <w:r w:rsidR="00A11751">
        <w:rPr>
          <w:rFonts w:ascii="Comic Sans MS" w:hAnsi="Comic Sans MS"/>
          <w:b w:val="0"/>
          <w:color w:val="800080"/>
          <w:sz w:val="26"/>
        </w:rPr>
        <w:t>klokka 10.00.</w:t>
      </w:r>
    </w:p>
    <w:p w:rsidR="00A11751" w:rsidRDefault="00A11751">
      <w:pPr>
        <w:rPr>
          <w:rFonts w:ascii="Comic Sans MS" w:hAnsi="Comic Sans MS"/>
          <w:color w:val="800080"/>
          <w:sz w:val="28"/>
        </w:rPr>
      </w:pPr>
    </w:p>
    <w:p w:rsidR="00A11751" w:rsidRDefault="00A11751">
      <w:pPr>
        <w:rPr>
          <w:rFonts w:ascii="Comic Sans MS" w:hAnsi="Comic Sans MS"/>
          <w:color w:val="800080"/>
          <w:sz w:val="26"/>
        </w:rPr>
      </w:pPr>
      <w:r>
        <w:rPr>
          <w:rFonts w:ascii="Comic Sans MS" w:hAnsi="Comic Sans MS"/>
          <w:color w:val="800080"/>
          <w:sz w:val="26"/>
        </w:rPr>
        <w:t>Når ikke annet er avtalt, skal det være ro i avdelingen kl. 23.00 mandag til fredag.  Lørdag og søndag kl. 24.00.</w:t>
      </w:r>
    </w:p>
    <w:p w:rsidR="00A11751" w:rsidRDefault="00A11751">
      <w:pPr>
        <w:rPr>
          <w:rFonts w:ascii="Comic Sans MS" w:hAnsi="Comic Sans MS"/>
          <w:b/>
          <w:color w:val="800080"/>
          <w:sz w:val="26"/>
        </w:rPr>
      </w:pPr>
    </w:p>
    <w:p w:rsidR="00A11751" w:rsidRDefault="00A11751">
      <w:pPr>
        <w:rPr>
          <w:rFonts w:ascii="Comic Sans MS" w:hAnsi="Comic Sans MS"/>
          <w:color w:val="800080"/>
          <w:sz w:val="26"/>
        </w:rPr>
      </w:pPr>
      <w:r>
        <w:rPr>
          <w:rFonts w:ascii="Comic Sans MS" w:hAnsi="Comic Sans MS"/>
          <w:color w:val="800080"/>
          <w:sz w:val="26"/>
        </w:rPr>
        <w:t>Du kan ta imot besøk i fellesarealene mellom kl. 08.00 og 23.00.</w:t>
      </w:r>
    </w:p>
    <w:p w:rsidR="00A11751" w:rsidRDefault="00A11751">
      <w:pPr>
        <w:rPr>
          <w:rFonts w:ascii="Comic Sans MS" w:hAnsi="Comic Sans MS"/>
          <w:color w:val="800080"/>
          <w:sz w:val="26"/>
        </w:rPr>
      </w:pPr>
    </w:p>
    <w:p w:rsidR="00A11751" w:rsidRDefault="00A11751">
      <w:pPr>
        <w:rPr>
          <w:rFonts w:ascii="Comic Sans MS" w:hAnsi="Comic Sans MS"/>
          <w:color w:val="800080"/>
          <w:sz w:val="26"/>
        </w:rPr>
      </w:pPr>
      <w:r>
        <w:rPr>
          <w:rFonts w:ascii="Comic Sans MS" w:hAnsi="Comic Sans MS"/>
          <w:color w:val="800080"/>
          <w:sz w:val="26"/>
        </w:rPr>
        <w:t xml:space="preserve">Du kan ta imot besøk </w:t>
      </w:r>
      <w:r w:rsidR="002A6B34">
        <w:rPr>
          <w:rFonts w:ascii="Comic Sans MS" w:hAnsi="Comic Sans MS"/>
          <w:color w:val="800080"/>
          <w:sz w:val="26"/>
        </w:rPr>
        <w:t xml:space="preserve">på rommet fra kl. 10.00 </w:t>
      </w:r>
      <w:r>
        <w:rPr>
          <w:rFonts w:ascii="Comic Sans MS" w:hAnsi="Comic Sans MS"/>
          <w:color w:val="800080"/>
          <w:sz w:val="26"/>
        </w:rPr>
        <w:t>til kl. 20.00.  Deler du rom må telefon, stereo, data, radio og TV benyttes på fellesrommene etter kl. 22.00 og før kl. 07.00, unntak fra disse må avtales med ansatte som er på arbeid.</w:t>
      </w:r>
      <w:r w:rsidR="002A6B34">
        <w:rPr>
          <w:rFonts w:ascii="Comic Sans MS" w:hAnsi="Comic Sans MS"/>
          <w:color w:val="800080"/>
          <w:sz w:val="26"/>
        </w:rPr>
        <w:t xml:space="preserve"> Det henstilles om å vise hensyn til andre ved bruk av mobiltelefon og TV/radio.</w:t>
      </w:r>
    </w:p>
    <w:p w:rsidR="00A11751" w:rsidRDefault="00A11751">
      <w:pPr>
        <w:rPr>
          <w:rFonts w:ascii="Comic Sans MS" w:hAnsi="Comic Sans MS"/>
          <w:b/>
          <w:color w:val="800080"/>
          <w:sz w:val="26"/>
        </w:rPr>
      </w:pPr>
    </w:p>
    <w:p w:rsidR="00A11751" w:rsidRDefault="001B44F4">
      <w:pPr>
        <w:rPr>
          <w:rFonts w:ascii="Comic Sans MS" w:hAnsi="Comic Sans MS"/>
          <w:color w:val="800080"/>
          <w:sz w:val="26"/>
        </w:rPr>
      </w:pPr>
      <w:r>
        <w:rPr>
          <w:rFonts w:ascii="Comic Sans MS" w:hAnsi="Comic Sans MS"/>
          <w:color w:val="800080"/>
          <w:sz w:val="26"/>
        </w:rPr>
        <w:t>Når du forlater</w:t>
      </w:r>
      <w:r w:rsidR="00A11751">
        <w:rPr>
          <w:rFonts w:ascii="Comic Sans MS" w:hAnsi="Comic Sans MS"/>
          <w:color w:val="800080"/>
          <w:sz w:val="26"/>
        </w:rPr>
        <w:t xml:space="preserve"> avdelingen i privat ærend ber vi om at du sier fra til ansatte som er på arbeid om hvor du går og tidspunkt for når du er tilbake.</w:t>
      </w:r>
    </w:p>
    <w:p w:rsidR="00A11751" w:rsidRDefault="00A11751">
      <w:pPr>
        <w:rPr>
          <w:rFonts w:ascii="Comic Sans MS" w:hAnsi="Comic Sans MS"/>
          <w:color w:val="800080"/>
          <w:sz w:val="26"/>
        </w:rPr>
      </w:pPr>
    </w:p>
    <w:p w:rsidR="00A11751" w:rsidRDefault="00A11751">
      <w:pPr>
        <w:rPr>
          <w:rFonts w:ascii="Comic Sans MS" w:hAnsi="Comic Sans MS"/>
          <w:color w:val="800080"/>
          <w:sz w:val="26"/>
        </w:rPr>
      </w:pPr>
      <w:r>
        <w:rPr>
          <w:rFonts w:ascii="Comic Sans MS" w:hAnsi="Comic Sans MS"/>
          <w:color w:val="800080"/>
          <w:sz w:val="26"/>
        </w:rPr>
        <w:t xml:space="preserve">Det er generelt forbudt å bringe med alkohol og andre rusmidler til avdelingen når du legges inn eller når du kommer tilbake </w:t>
      </w:r>
      <w:r w:rsidR="001B44F4">
        <w:rPr>
          <w:rFonts w:ascii="Comic Sans MS" w:hAnsi="Comic Sans MS"/>
          <w:color w:val="800080"/>
          <w:sz w:val="26"/>
        </w:rPr>
        <w:t>etter</w:t>
      </w:r>
      <w:r>
        <w:rPr>
          <w:rFonts w:ascii="Comic Sans MS" w:hAnsi="Comic Sans MS"/>
          <w:color w:val="800080"/>
          <w:sz w:val="26"/>
        </w:rPr>
        <w:t xml:space="preserve"> fravær </w:t>
      </w:r>
      <w:r w:rsidR="001B44F4">
        <w:rPr>
          <w:rFonts w:ascii="Comic Sans MS" w:hAnsi="Comic Sans MS"/>
          <w:color w:val="800080"/>
          <w:sz w:val="26"/>
        </w:rPr>
        <w:t xml:space="preserve">fra avdelingen.  Det er også </w:t>
      </w:r>
      <w:r>
        <w:rPr>
          <w:rFonts w:ascii="Comic Sans MS" w:hAnsi="Comic Sans MS"/>
          <w:color w:val="800080"/>
          <w:sz w:val="26"/>
        </w:rPr>
        <w:t>generelt forbud</w:t>
      </w:r>
      <w:r w:rsidR="001B44F4">
        <w:rPr>
          <w:rFonts w:ascii="Comic Sans MS" w:hAnsi="Comic Sans MS"/>
          <w:color w:val="800080"/>
          <w:sz w:val="26"/>
        </w:rPr>
        <w:t>t</w:t>
      </w:r>
      <w:r>
        <w:rPr>
          <w:rFonts w:ascii="Comic Sans MS" w:hAnsi="Comic Sans MS"/>
          <w:color w:val="800080"/>
          <w:sz w:val="26"/>
        </w:rPr>
        <w:t xml:space="preserve"> mot å nyte alkohol og andre rusmidler</w:t>
      </w:r>
      <w:r w:rsidR="001B44F4">
        <w:rPr>
          <w:rFonts w:ascii="Comic Sans MS" w:hAnsi="Comic Sans MS"/>
          <w:color w:val="800080"/>
          <w:sz w:val="26"/>
        </w:rPr>
        <w:t xml:space="preserve"> i avdelingen.  </w:t>
      </w:r>
      <w:r>
        <w:rPr>
          <w:rFonts w:ascii="Comic Sans MS" w:hAnsi="Comic Sans MS"/>
          <w:color w:val="800080"/>
          <w:sz w:val="26"/>
        </w:rPr>
        <w:t>Brudd på reglene vil kunne medføre utskriving.</w:t>
      </w:r>
    </w:p>
    <w:p w:rsidR="00A11751" w:rsidRDefault="00A11751">
      <w:pPr>
        <w:rPr>
          <w:rFonts w:ascii="Comic Sans MS" w:hAnsi="Comic Sans MS"/>
          <w:color w:val="800080"/>
          <w:sz w:val="26"/>
        </w:rPr>
      </w:pPr>
    </w:p>
    <w:p w:rsidR="00A11751" w:rsidRDefault="00A11751">
      <w:pPr>
        <w:rPr>
          <w:rFonts w:ascii="Comic Sans MS" w:hAnsi="Comic Sans MS"/>
          <w:b/>
          <w:color w:val="800080"/>
          <w:sz w:val="26"/>
        </w:rPr>
      </w:pPr>
      <w:r>
        <w:rPr>
          <w:rFonts w:ascii="Comic Sans MS" w:hAnsi="Comic Sans MS"/>
          <w:color w:val="800080"/>
          <w:sz w:val="26"/>
        </w:rPr>
        <w:t>Det minnes om at sykehuset er røykfritt.</w:t>
      </w:r>
    </w:p>
    <w:p w:rsidR="00A11751" w:rsidRDefault="00A11751">
      <w:pPr>
        <w:rPr>
          <w:rFonts w:ascii="Comic Sans MS" w:hAnsi="Comic Sans MS"/>
          <w:bCs/>
          <w:color w:val="800080"/>
          <w:sz w:val="26"/>
        </w:rPr>
      </w:pPr>
    </w:p>
    <w:p w:rsidR="00A11751" w:rsidRDefault="00A11751">
      <w:pPr>
        <w:pStyle w:val="BodyText2"/>
      </w:pPr>
      <w:r>
        <w:t xml:space="preserve">Det forventes at du tar ansvar for og deltar i daglige gjøremål i avdelingen.  For eksempel re senga, rydde rommet </w:t>
      </w:r>
      <w:r w:rsidR="001B44F4">
        <w:t xml:space="preserve">ditt </w:t>
      </w:r>
      <w:r>
        <w:t>og rydde bort dekketøy ette</w:t>
      </w:r>
      <w:r w:rsidR="001B44F4">
        <w:t xml:space="preserve">r måltider m.m., alt etter </w:t>
      </w:r>
      <w:r>
        <w:t>egne forutsetninger.</w:t>
      </w:r>
    </w:p>
    <w:p w:rsidR="00A11751" w:rsidRDefault="00A11751">
      <w:pPr>
        <w:rPr>
          <w:rFonts w:ascii="Comic Sans MS" w:hAnsi="Comic Sans MS"/>
          <w:bCs/>
          <w:color w:val="800080"/>
          <w:sz w:val="26"/>
        </w:rPr>
      </w:pPr>
    </w:p>
    <w:p w:rsidR="00A11751" w:rsidRDefault="00A11751">
      <w:pPr>
        <w:pStyle w:val="BodyText"/>
        <w:rPr>
          <w:rFonts w:ascii="Comic Sans MS" w:hAnsi="Comic Sans MS"/>
          <w:color w:val="800080"/>
          <w:sz w:val="26"/>
        </w:rPr>
      </w:pPr>
      <w:r>
        <w:rPr>
          <w:rFonts w:ascii="Comic Sans MS" w:hAnsi="Comic Sans MS"/>
          <w:color w:val="800080"/>
          <w:sz w:val="26"/>
        </w:rPr>
        <w:t>VED Å FØLGE REGLENE OVE</w:t>
      </w:r>
      <w:r w:rsidR="001B44F4">
        <w:rPr>
          <w:rFonts w:ascii="Comic Sans MS" w:hAnsi="Comic Sans MS"/>
          <w:color w:val="800080"/>
          <w:sz w:val="26"/>
        </w:rPr>
        <w:t xml:space="preserve">NFOR BIDRAR DU TIL Å GJØRE </w:t>
      </w:r>
      <w:r>
        <w:rPr>
          <w:rFonts w:ascii="Comic Sans MS" w:hAnsi="Comic Sans MS"/>
          <w:color w:val="800080"/>
          <w:sz w:val="26"/>
        </w:rPr>
        <w:t>DITT OG ANDRES OPPHOLD I AVDELINGEN BEST MULIG</w:t>
      </w:r>
    </w:p>
    <w:p w:rsidR="00A11751" w:rsidRDefault="00A11751">
      <w:pPr>
        <w:rPr>
          <w:rFonts w:ascii="Comic Sans MS" w:hAnsi="Comic Sans MS"/>
          <w:b/>
          <w:color w:val="800080"/>
          <w:sz w:val="26"/>
        </w:rPr>
      </w:pPr>
    </w:p>
    <w:p w:rsidR="00A11751" w:rsidRDefault="00A11751">
      <w:pPr>
        <w:jc w:val="center"/>
        <w:rPr>
          <w:rFonts w:ascii="Comic Sans MS" w:hAnsi="Comic Sans MS"/>
          <w:b/>
          <w:color w:val="800080"/>
          <w:sz w:val="26"/>
        </w:rPr>
      </w:pPr>
      <w:r>
        <w:rPr>
          <w:rFonts w:ascii="Comic Sans MS" w:hAnsi="Comic Sans MS"/>
          <w:b/>
          <w:color w:val="800080"/>
          <w:sz w:val="26"/>
        </w:rPr>
        <w:t>T</w:t>
      </w:r>
      <w:r w:rsidR="001B44F4">
        <w:rPr>
          <w:rFonts w:ascii="Comic Sans MS" w:hAnsi="Comic Sans MS"/>
          <w:b/>
          <w:color w:val="800080"/>
          <w:sz w:val="26"/>
        </w:rPr>
        <w:t>AKK FOR AT DU VIL FØLGE REGLENE</w:t>
      </w:r>
      <w:r>
        <w:rPr>
          <w:rFonts w:ascii="Comic Sans MS" w:hAnsi="Comic Sans MS"/>
          <w:b/>
          <w:color w:val="800080"/>
          <w:sz w:val="26"/>
        </w:rPr>
        <w:t>!</w:t>
      </w:r>
    </w:p>
    <w:p w:rsidR="00A11751" w:rsidRDefault="00A11751">
      <w:pPr>
        <w:rPr>
          <w:rFonts w:ascii="Comic Sans MS" w:hAnsi="Comic Sans MS"/>
          <w:b/>
          <w:color w:val="800080"/>
          <w:sz w:val="26"/>
        </w:rPr>
      </w:pPr>
    </w:p>
    <w:p w:rsidR="00A11751" w:rsidRDefault="001B44F4">
      <w:pPr>
        <w:pStyle w:val="Heading1"/>
        <w:rPr>
          <w:rFonts w:ascii="Comic Sans MS" w:hAnsi="Comic Sans MS"/>
          <w:b w:val="0"/>
          <w:color w:val="800080"/>
          <w:sz w:val="26"/>
        </w:rPr>
      </w:pPr>
      <w:r>
        <w:rPr>
          <w:rFonts w:ascii="Comic Sans MS" w:hAnsi="Comic Sans MS"/>
          <w:color w:val="800080"/>
          <w:sz w:val="26"/>
        </w:rPr>
        <w:tab/>
      </w:r>
      <w:r>
        <w:rPr>
          <w:rFonts w:ascii="Comic Sans MS" w:hAnsi="Comic Sans MS"/>
          <w:color w:val="800080"/>
          <w:sz w:val="26"/>
        </w:rPr>
        <w:tab/>
      </w:r>
      <w:r w:rsidR="00A11751">
        <w:rPr>
          <w:rFonts w:ascii="Comic Sans MS" w:hAnsi="Comic Sans MS"/>
          <w:color w:val="800080"/>
          <w:sz w:val="26"/>
        </w:rPr>
        <w:t>Hilsen oss i Rehabiliteringsavdelingen</w:t>
      </w:r>
    </w:p>
    <w:sectPr w:rsidR="00A11751" w:rsidSect="00BA153A">
      <w:pgSz w:w="11906" w:h="16838"/>
      <w:pgMar w:top="142" w:right="1417" w:bottom="142" w:left="1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B34"/>
    <w:rsid w:val="000A0CAE"/>
    <w:rsid w:val="001B44F4"/>
    <w:rsid w:val="001E1182"/>
    <w:rsid w:val="002A6B34"/>
    <w:rsid w:val="00506849"/>
    <w:rsid w:val="00A11751"/>
    <w:rsid w:val="00AB175E"/>
    <w:rsid w:val="00BA153A"/>
    <w:rsid w:val="00D52B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FD310CE-F855-4AF6-A5DE-6EB984DD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right"/>
      <w:outlineLvl w:val="0"/>
    </w:pPr>
    <w:rPr>
      <w:rFonts w:ascii="Tempus Sans ITC" w:hAnsi="Tempus Sans ITC"/>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Tempus Sans ITC" w:hAnsi="Tempus Sans ITC"/>
      <w:b/>
      <w:bCs/>
      <w:sz w:val="32"/>
    </w:rPr>
  </w:style>
  <w:style w:type="paragraph" w:styleId="BodyText">
    <w:name w:val="Body Text"/>
    <w:basedOn w:val="Normal"/>
    <w:rPr>
      <w:rFonts w:ascii="Tempus Sans ITC" w:hAnsi="Tempus Sans ITC"/>
      <w:b/>
      <w:bCs/>
      <w:sz w:val="28"/>
    </w:rPr>
  </w:style>
  <w:style w:type="paragraph" w:styleId="BodyText2">
    <w:name w:val="Body Text 2"/>
    <w:basedOn w:val="Normal"/>
    <w:rPr>
      <w:rFonts w:ascii="Comic Sans MS" w:hAnsi="Comic Sans MS"/>
      <w:bCs/>
      <w:color w:val="800080"/>
      <w:sz w:val="26"/>
    </w:rPr>
  </w:style>
  <w:style w:type="paragraph" w:styleId="BalloonText">
    <w:name w:val="Balloon Text"/>
    <w:basedOn w:val="Normal"/>
    <w:semiHidden/>
    <w:rsid w:val="00BA15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1239</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HUSREGLER</vt:lpstr>
    </vt:vector>
  </TitlesOfParts>
  <Company>Norske Skog</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HUSREGLER</dc:title>
  <dc:subject/>
  <dc:creator>roar.stenhaug</dc:creator>
  <cp:keywords/>
  <dc:description/>
  <cp:lastModifiedBy>sys_rpa_robot01_prd</cp:lastModifiedBy>
  <cp:revision>2</cp:revision>
  <cp:lastPrinted>2010-07-05T13:11:00Z</cp:lastPrinted>
  <dcterms:created xsi:type="dcterms:W3CDTF">2021-09-30T14:53:00Z</dcterms:created>
  <dcterms:modified xsi:type="dcterms:W3CDTF">2021-09-30T14:53:00Z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175459310</vt:i4>
  </property>
  <property fmtid="{D5CDD505-2E9C-101B-9397-08002B2CF9AE}" pid="3" name="_NewReviewCycle">
    <vt:lpwstr/>
  </property>
  <property fmtid="{D5CDD505-2E9C-101B-9397-08002B2CF9AE}" pid="4" name="_EmailSubject">
    <vt:lpwstr>HUSREGLER</vt:lpwstr>
  </property>
  <property fmtid="{D5CDD505-2E9C-101B-9397-08002B2CF9AE}" pid="5" name="_AuthorEmail">
    <vt:lpwstr>Hege.Enes@helse-nordtrondelag.no</vt:lpwstr>
  </property>
  <property fmtid="{D5CDD505-2E9C-101B-9397-08002B2CF9AE}" pid="6" name="_AuthorEmailDisplayName">
    <vt:lpwstr>Enes, Hege</vt:lpwstr>
  </property>
  <property fmtid="{D5CDD505-2E9C-101B-9397-08002B2CF9AE}" pid="7" name="_PreviousAdHocReviewCycleID">
    <vt:i4>-2032895037</vt:i4>
  </property>
  <property fmtid="{D5CDD505-2E9C-101B-9397-08002B2CF9AE}" pid="8" name="_ReviewingToolsShownOnce">
    <vt:lpwstr/>
  </property>
</Properties>
</file>