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C9" w:rsidRDefault="005C7DC9" w:rsidP="005C7DC9">
      <w:pPr>
        <w:pStyle w:val="Overskrift2"/>
      </w:pPr>
      <w:bookmarkStart w:id="0" w:name="_GoBack"/>
      <w:bookmarkEnd w:id="0"/>
      <w:r>
        <w:tab/>
      </w:r>
      <w:r>
        <w:tab/>
      </w:r>
      <w:r>
        <w:tab/>
      </w:r>
    </w:p>
    <w:tbl>
      <w:tblPr>
        <w:tblW w:w="14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2"/>
        <w:gridCol w:w="4313"/>
        <w:gridCol w:w="1214"/>
        <w:gridCol w:w="1215"/>
        <w:gridCol w:w="1215"/>
        <w:gridCol w:w="1215"/>
        <w:gridCol w:w="1215"/>
        <w:gridCol w:w="2289"/>
      </w:tblGrid>
      <w:tr w:rsidR="005C7DC9" w:rsidTr="00731D95">
        <w:trPr>
          <w:cantSplit/>
          <w:trHeight w:val="1104"/>
          <w:tblHeader/>
        </w:trPr>
        <w:tc>
          <w:tcPr>
            <w:tcW w:w="1712" w:type="dxa"/>
            <w:tcBorders>
              <w:top w:val="single" w:sz="12" w:space="0" w:color="000000"/>
            </w:tcBorders>
            <w:shd w:val="pct30" w:color="C0C0C0" w:fill="FFFFFF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  <w:r w:rsidRPr="008A6F3D">
              <w:rPr>
                <w:b/>
                <w:bCs/>
                <w:sz w:val="24"/>
              </w:rPr>
              <w:t>Lov / forskrift/</w:t>
            </w:r>
          </w:p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  <w:r w:rsidRPr="008A6F3D">
              <w:rPr>
                <w:b/>
                <w:bCs/>
                <w:sz w:val="24"/>
              </w:rPr>
              <w:t>interne krav</w:t>
            </w:r>
          </w:p>
        </w:tc>
        <w:tc>
          <w:tcPr>
            <w:tcW w:w="4313" w:type="dxa"/>
            <w:tcBorders>
              <w:top w:val="single" w:sz="12" w:space="0" w:color="000000"/>
            </w:tcBorders>
            <w:shd w:val="pct30" w:color="C0C0C0" w:fill="FFFFFF"/>
          </w:tcPr>
          <w:p w:rsidR="005C7DC9" w:rsidRDefault="005C7DC9" w:rsidP="001B18B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Spørsmål / områder</w:t>
            </w:r>
          </w:p>
        </w:tc>
        <w:tc>
          <w:tcPr>
            <w:tcW w:w="1214" w:type="dxa"/>
            <w:tcBorders>
              <w:top w:val="single" w:sz="12" w:space="0" w:color="000000"/>
            </w:tcBorders>
            <w:shd w:val="pct30" w:color="C0C0C0" w:fill="FFFFFF"/>
          </w:tcPr>
          <w:p w:rsidR="005C7DC9" w:rsidRPr="003A4D4A" w:rsidRDefault="008960CB" w:rsidP="005C7DC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Navn</w:t>
            </w:r>
          </w:p>
        </w:tc>
        <w:tc>
          <w:tcPr>
            <w:tcW w:w="1215" w:type="dxa"/>
            <w:tcBorders>
              <w:top w:val="single" w:sz="12" w:space="0" w:color="000000"/>
              <w:bottom w:val="nil"/>
            </w:tcBorders>
            <w:shd w:val="pct30" w:color="C0C0C0" w:fill="FFFFFF"/>
          </w:tcPr>
          <w:p w:rsidR="005C7DC9" w:rsidRPr="003C6D80" w:rsidRDefault="005C7DC9" w:rsidP="001B18B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bottom w:val="nil"/>
            </w:tcBorders>
            <w:shd w:val="pct30" w:color="C0C0C0" w:fill="FFFFFF"/>
          </w:tcPr>
          <w:p w:rsidR="005C7DC9" w:rsidRPr="003C6D80" w:rsidRDefault="005C7DC9" w:rsidP="001B18B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</w:tcBorders>
            <w:shd w:val="pct30" w:color="C0C0C0" w:fill="FFFFFF"/>
          </w:tcPr>
          <w:p w:rsidR="005C7DC9" w:rsidRPr="003C6D80" w:rsidRDefault="005C7DC9" w:rsidP="001B18B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</w:tcBorders>
            <w:shd w:val="pct30" w:color="C0C0C0" w:fill="FFFFFF"/>
          </w:tcPr>
          <w:p w:rsidR="005C7DC9" w:rsidRPr="003C6D80" w:rsidRDefault="005C7DC9" w:rsidP="005C7DC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br/>
            </w:r>
          </w:p>
        </w:tc>
        <w:tc>
          <w:tcPr>
            <w:tcW w:w="2289" w:type="dxa"/>
            <w:tcBorders>
              <w:top w:val="single" w:sz="12" w:space="0" w:color="000000"/>
            </w:tcBorders>
            <w:shd w:val="pct30" w:color="C0C0C0" w:fill="FFFFFF"/>
          </w:tcPr>
          <w:p w:rsidR="005C7DC9" w:rsidRPr="003C6D80" w:rsidRDefault="005C7DC9" w:rsidP="001B18B7">
            <w:pPr>
              <w:rPr>
                <w:b/>
                <w:sz w:val="32"/>
              </w:rPr>
            </w:pPr>
          </w:p>
          <w:p w:rsidR="005C7DC9" w:rsidRDefault="005C7DC9" w:rsidP="001B18B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Merknader</w:t>
            </w: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0900-0930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0940-1010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1020-1050</w:t>
            </w: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1100-1130</w:t>
            </w: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1245-1315</w:t>
            </w: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Pr="00BD313F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rPr>
                <w:sz w:val="24"/>
              </w:rPr>
            </w:pPr>
          </w:p>
          <w:p w:rsidR="005C7DC9" w:rsidRDefault="005C7DC9" w:rsidP="001B18B7">
            <w:pPr>
              <w:rPr>
                <w:sz w:val="24"/>
              </w:rPr>
            </w:pPr>
          </w:p>
          <w:p w:rsidR="005C7DC9" w:rsidRDefault="005C7DC9" w:rsidP="001B18B7">
            <w:pPr>
              <w:rPr>
                <w:sz w:val="24"/>
              </w:rPr>
            </w:pPr>
          </w:p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  <w:p w:rsidR="005C7DC9" w:rsidRDefault="005C7DC9" w:rsidP="001B18B7">
            <w:pPr>
              <w:jc w:val="center"/>
              <w:rPr>
                <w:sz w:val="24"/>
              </w:rPr>
            </w:pPr>
          </w:p>
          <w:p w:rsidR="005C7DC9" w:rsidRDefault="005C7DC9" w:rsidP="001B18B7">
            <w:pPr>
              <w:jc w:val="center"/>
              <w:rPr>
                <w:sz w:val="24"/>
              </w:rPr>
            </w:pPr>
          </w:p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5C7DC9">
            <w:pPr>
              <w:rPr>
                <w:sz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5C7DC9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5C7DC9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5C7DC9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8E5AA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8E5AA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731D95">
        <w:trPr>
          <w:cantSplit/>
          <w:trHeight w:val="1104"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1214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C0C0C0" w:fill="FFFFFF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5C7DC9" w:rsidRDefault="005C7DC9" w:rsidP="001B18B7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/>
        </w:tc>
      </w:tr>
    </w:tbl>
    <w:p w:rsidR="005C7DC9" w:rsidRDefault="005C7DC9" w:rsidP="005C7DC9">
      <w:pPr>
        <w:rPr>
          <w:sz w:val="24"/>
        </w:rPr>
      </w:pPr>
    </w:p>
    <w:p w:rsidR="005C7DC9" w:rsidRDefault="005C7DC9" w:rsidP="005C7DC9">
      <w:pPr>
        <w:rPr>
          <w:sz w:val="24"/>
        </w:rPr>
      </w:pPr>
    </w:p>
    <w:p w:rsidR="005C7DC9" w:rsidRDefault="005C7DC9" w:rsidP="005C7DC9">
      <w:pPr>
        <w:rPr>
          <w:sz w:val="24"/>
        </w:rPr>
      </w:pPr>
    </w:p>
    <w:p w:rsidR="005C7DC9" w:rsidRDefault="005C7DC9" w:rsidP="005C7DC9">
      <w:pPr>
        <w:rPr>
          <w:sz w:val="24"/>
        </w:rPr>
      </w:pPr>
    </w:p>
    <w:p w:rsidR="005C7DC9" w:rsidRDefault="005C7DC9" w:rsidP="005C7DC9">
      <w:pPr>
        <w:rPr>
          <w:sz w:val="24"/>
        </w:rPr>
      </w:pPr>
    </w:p>
    <w:p w:rsidR="005C7DC9" w:rsidRDefault="005C7DC9" w:rsidP="005C7DC9">
      <w:pPr>
        <w:rPr>
          <w:sz w:val="24"/>
        </w:rPr>
      </w:pPr>
    </w:p>
    <w:tbl>
      <w:tblPr>
        <w:tblW w:w="14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2"/>
        <w:gridCol w:w="10387"/>
        <w:gridCol w:w="2289"/>
      </w:tblGrid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10387" w:type="dxa"/>
          </w:tcPr>
          <w:p w:rsidR="005C7DC9" w:rsidRPr="00DA14A5" w:rsidRDefault="005C7DC9" w:rsidP="001B18B7">
            <w:pPr>
              <w:rPr>
                <w:b/>
                <w:sz w:val="28"/>
                <w:szCs w:val="28"/>
              </w:rPr>
            </w:pPr>
            <w:r w:rsidRPr="00DA14A5">
              <w:rPr>
                <w:b/>
                <w:sz w:val="28"/>
                <w:szCs w:val="28"/>
              </w:rPr>
              <w:t>Verifikasjon</w:t>
            </w: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10387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10387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</w:rPr>
            </w:pPr>
          </w:p>
        </w:tc>
        <w:tc>
          <w:tcPr>
            <w:tcW w:w="10387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/>
        </w:tc>
      </w:tr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10387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  <w:tr w:rsidR="005C7DC9" w:rsidTr="001B18B7">
        <w:trPr>
          <w:cantSplit/>
        </w:trPr>
        <w:tc>
          <w:tcPr>
            <w:tcW w:w="1712" w:type="dxa"/>
          </w:tcPr>
          <w:p w:rsidR="005C7DC9" w:rsidRPr="008A6F3D" w:rsidRDefault="005C7DC9" w:rsidP="001B18B7">
            <w:pPr>
              <w:rPr>
                <w:b/>
                <w:bCs/>
                <w:sz w:val="24"/>
              </w:rPr>
            </w:pPr>
          </w:p>
        </w:tc>
        <w:tc>
          <w:tcPr>
            <w:tcW w:w="10387" w:type="dxa"/>
          </w:tcPr>
          <w:p w:rsidR="005C7DC9" w:rsidRDefault="005C7DC9" w:rsidP="001B18B7">
            <w:pPr>
              <w:rPr>
                <w:sz w:val="24"/>
              </w:rPr>
            </w:pPr>
          </w:p>
        </w:tc>
        <w:tc>
          <w:tcPr>
            <w:tcW w:w="2289" w:type="dxa"/>
          </w:tcPr>
          <w:p w:rsidR="005C7DC9" w:rsidRDefault="005C7DC9" w:rsidP="001B18B7">
            <w:pPr>
              <w:rPr>
                <w:sz w:val="24"/>
              </w:rPr>
            </w:pPr>
          </w:p>
        </w:tc>
      </w:tr>
    </w:tbl>
    <w:p w:rsidR="005C7DC9" w:rsidRDefault="005C7DC9" w:rsidP="005C7DC9">
      <w:pPr>
        <w:rPr>
          <w:sz w:val="24"/>
        </w:rPr>
      </w:pPr>
    </w:p>
    <w:p w:rsidR="005C7DC9" w:rsidRPr="001F0140" w:rsidRDefault="005C7DC9" w:rsidP="005C7DC9">
      <w:pPr>
        <w:rPr>
          <w:rFonts w:ascii="Garamond" w:hAnsi="Garamond"/>
        </w:rPr>
      </w:pPr>
    </w:p>
    <w:p w:rsidR="005C7DC9" w:rsidRPr="001F0140" w:rsidRDefault="005C7DC9" w:rsidP="005C7DC9">
      <w:pPr>
        <w:rPr>
          <w:rFonts w:ascii="Garamond" w:hAnsi="Garamond"/>
        </w:rPr>
      </w:pPr>
    </w:p>
    <w:p w:rsidR="008F3A17" w:rsidRDefault="008F3A17"/>
    <w:sectPr w:rsidR="008F3A1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C9" w:rsidRDefault="005C7DC9" w:rsidP="005C7DC9">
      <w:r>
        <w:separator/>
      </w:r>
    </w:p>
  </w:endnote>
  <w:endnote w:type="continuationSeparator" w:id="0">
    <w:p w:rsidR="005C7DC9" w:rsidRDefault="005C7DC9" w:rsidP="005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44" w:rsidRDefault="00731D9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57344" w:rsidRDefault="004B63D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44" w:rsidRDefault="004B63DD">
    <w:pPr>
      <w:pStyle w:val="Bunntekst"/>
      <w:framePr w:wrap="around" w:vAnchor="text" w:hAnchor="margin" w:xAlign="right" w:y="1"/>
      <w:rPr>
        <w:rStyle w:val="Sidetall"/>
      </w:rPr>
    </w:pPr>
  </w:p>
  <w:p w:rsidR="00A57344" w:rsidRPr="00C61D64" w:rsidRDefault="00731D95" w:rsidP="00D12424">
    <w:pPr>
      <w:rPr>
        <w:sz w:val="24"/>
        <w:szCs w:val="24"/>
      </w:rPr>
    </w:pPr>
    <w:r>
      <w:rPr>
        <w:sz w:val="24"/>
        <w:szCs w:val="24"/>
      </w:rPr>
      <w:t>* IK Sos og helse **</w:t>
    </w:r>
    <w:proofErr w:type="gramStart"/>
    <w:r>
      <w:rPr>
        <w:sz w:val="24"/>
        <w:szCs w:val="24"/>
      </w:rPr>
      <w:t xml:space="preserve">,  </w:t>
    </w:r>
    <w:proofErr w:type="spellStart"/>
    <w:r>
      <w:rPr>
        <w:sz w:val="24"/>
        <w:szCs w:val="24"/>
      </w:rPr>
      <w:t>X</w:t>
    </w:r>
    <w:proofErr w:type="spellEnd"/>
    <w:proofErr w:type="gramEnd"/>
    <w:r>
      <w:rPr>
        <w:sz w:val="24"/>
        <w:szCs w:val="24"/>
      </w:rPr>
      <w:t xml:space="preserve"> IK HMS,  XX</w:t>
    </w:r>
    <w:r w:rsidRPr="00C61D64">
      <w:rPr>
        <w:sz w:val="24"/>
        <w:szCs w:val="24"/>
      </w:rPr>
      <w:t xml:space="preserve"> Lov om spesialisthelsetjenesten </w:t>
    </w:r>
    <w:r>
      <w:rPr>
        <w:sz w:val="24"/>
        <w:szCs w:val="24"/>
      </w:rPr>
      <w:t xml:space="preserve">med mer, XXX Forskrift om IP    Rev </w:t>
    </w:r>
    <w:proofErr w:type="spellStart"/>
    <w:r>
      <w:rPr>
        <w:sz w:val="24"/>
        <w:szCs w:val="24"/>
      </w:rPr>
      <w:t>nr</w:t>
    </w:r>
    <w:proofErr w:type="spellEnd"/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REVNUM  \* Arabic  \* MERGEFORMAT </w:instrText>
    </w:r>
    <w:r>
      <w:rPr>
        <w:sz w:val="24"/>
        <w:szCs w:val="24"/>
      </w:rPr>
      <w:fldChar w:fldCharType="separate"/>
    </w:r>
    <w:r w:rsidR="0042334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  Utskrift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"dd.MM.yyyy" </w:instrText>
    </w:r>
    <w:r>
      <w:rPr>
        <w:sz w:val="24"/>
        <w:szCs w:val="24"/>
      </w:rPr>
      <w:fldChar w:fldCharType="separate"/>
    </w:r>
    <w:r w:rsidR="00423346">
      <w:rPr>
        <w:noProof/>
        <w:sz w:val="24"/>
        <w:szCs w:val="24"/>
      </w:rPr>
      <w:t>24.04.2018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    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23346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423346">
      <w:rPr>
        <w:rStyle w:val="Sidetall"/>
        <w:noProof/>
      </w:rPr>
      <w:t>3</w:t>
    </w:r>
    <w:r>
      <w:rPr>
        <w:rStyle w:val="Sidetall"/>
      </w:rPr>
      <w:fldChar w:fldCharType="end"/>
    </w:r>
  </w:p>
  <w:p w:rsidR="00A57344" w:rsidRDefault="004B63D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C9" w:rsidRDefault="005C7DC9" w:rsidP="005C7DC9">
      <w:r>
        <w:separator/>
      </w:r>
    </w:p>
  </w:footnote>
  <w:footnote w:type="continuationSeparator" w:id="0">
    <w:p w:rsidR="005C7DC9" w:rsidRDefault="005C7DC9" w:rsidP="005C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44" w:rsidRDefault="00731D95">
    <w:pPr>
      <w:pStyle w:val="Topptekst"/>
      <w:rPr>
        <w:b/>
        <w:sz w:val="32"/>
      </w:rPr>
    </w:pPr>
    <w:r>
      <w:rPr>
        <w:b/>
        <w:sz w:val="32"/>
      </w:rPr>
      <w:t>Sjek</w:t>
    </w:r>
    <w:r w:rsidR="005C7DC9">
      <w:rPr>
        <w:b/>
        <w:sz w:val="32"/>
      </w:rPr>
      <w:t xml:space="preserve">kliste Internrevisjon, </w:t>
    </w:r>
    <w:proofErr w:type="gramStart"/>
    <w:r w:rsidR="005C7DC9">
      <w:rPr>
        <w:b/>
        <w:sz w:val="32"/>
      </w:rPr>
      <w:t>………</w:t>
    </w:r>
    <w:proofErr w:type="gramEnd"/>
    <w:r>
      <w:rPr>
        <w:b/>
        <w:sz w:val="32"/>
      </w:rPr>
      <w:t xml:space="preserve"> klinikk Sykehuset Levanger, </w:t>
    </w:r>
    <w:r w:rsidR="005C7DC9">
      <w:rPr>
        <w:b/>
        <w:sz w:val="32"/>
      </w:rPr>
      <w:t>……..</w:t>
    </w:r>
    <w:r>
      <w:rPr>
        <w:b/>
        <w:sz w:val="32"/>
      </w:rPr>
      <w:t xml:space="preserve"> 20</w:t>
    </w:r>
    <w:r w:rsidR="005C7DC9">
      <w:rPr>
        <w:b/>
        <w:sz w:val="32"/>
      </w:rPr>
      <w:t>……..</w:t>
    </w:r>
  </w:p>
  <w:p w:rsidR="00A57344" w:rsidRDefault="00731D95" w:rsidP="00D12424">
    <w:pPr>
      <w:tabs>
        <w:tab w:val="left" w:pos="12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C9"/>
    <w:rsid w:val="001870EB"/>
    <w:rsid w:val="00423346"/>
    <w:rsid w:val="005C7DC9"/>
    <w:rsid w:val="00731D95"/>
    <w:rsid w:val="008960CB"/>
    <w:rsid w:val="008E5AA0"/>
    <w:rsid w:val="008F3A17"/>
    <w:rsid w:val="0094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5C7DC9"/>
    <w:pPr>
      <w:keepNext/>
      <w:outlineLvl w:val="1"/>
    </w:pPr>
    <w:rPr>
      <w:b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C7DC9"/>
    <w:rPr>
      <w:rFonts w:ascii="Times New Roman" w:eastAsia="Times New Roman" w:hAnsi="Times New Roman" w:cs="Times New Roman"/>
      <w:b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5C7D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C7DC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5C7D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C7DC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5C7DC9"/>
  </w:style>
  <w:style w:type="paragraph" w:styleId="Bobletekst">
    <w:name w:val="Balloon Text"/>
    <w:basedOn w:val="Normal"/>
    <w:link w:val="BobletekstTegn"/>
    <w:uiPriority w:val="99"/>
    <w:semiHidden/>
    <w:unhideWhenUsed/>
    <w:rsid w:val="005C7D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DC9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5C7DC9"/>
    <w:pPr>
      <w:keepNext/>
      <w:outlineLvl w:val="1"/>
    </w:pPr>
    <w:rPr>
      <w:b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C7DC9"/>
    <w:rPr>
      <w:rFonts w:ascii="Times New Roman" w:eastAsia="Times New Roman" w:hAnsi="Times New Roman" w:cs="Times New Roman"/>
      <w:b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5C7D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C7DC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5C7D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C7DC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5C7DC9"/>
  </w:style>
  <w:style w:type="paragraph" w:styleId="Bobletekst">
    <w:name w:val="Balloon Text"/>
    <w:basedOn w:val="Normal"/>
    <w:link w:val="BobletekstTegn"/>
    <w:uiPriority w:val="99"/>
    <w:semiHidden/>
    <w:unhideWhenUsed/>
    <w:rsid w:val="005C7D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DC9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Gravaune, Nina</dc:creator>
  <cp:lastModifiedBy>Hernes, Camilla</cp:lastModifiedBy>
  <cp:revision>2</cp:revision>
  <cp:lastPrinted>2018-04-24T13:51:00Z</cp:lastPrinted>
  <dcterms:created xsi:type="dcterms:W3CDTF">2018-04-24T13:51:00Z</dcterms:created>
  <dcterms:modified xsi:type="dcterms:W3CDTF">2018-04-24T13:51:00Z</dcterms:modified>
</cp:coreProperties>
</file>