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9D" w:rsidRDefault="00B4019D" w:rsidP="0084756A">
      <w:pPr>
        <w:rPr>
          <w:rFonts w:ascii="Arial" w:eastAsia="MS Mincho" w:hAnsi="Arial" w:cs="Arial"/>
          <w:b/>
          <w:bCs/>
          <w:lang w:eastAsia="ja-JP"/>
        </w:rPr>
      </w:pPr>
      <w:bookmarkStart w:id="0" w:name="_GoBack"/>
      <w:bookmarkEnd w:id="0"/>
    </w:p>
    <w:p w:rsidR="00620F18" w:rsidRDefault="003A51CC" w:rsidP="003A51CC">
      <w:pPr>
        <w:ind w:left="360"/>
        <w:rPr>
          <w:rFonts w:ascii="Arial" w:eastAsia="MS Mincho" w:hAnsi="Arial" w:cs="Arial"/>
          <w:b/>
          <w:bCs/>
          <w:sz w:val="28"/>
          <w:szCs w:val="28"/>
          <w:lang w:eastAsia="ja-JP"/>
        </w:rPr>
      </w:pPr>
      <w:r>
        <w:rPr>
          <w:rFonts w:ascii="Arial" w:eastAsia="MS Mincho" w:hAnsi="Arial" w:cs="Arial"/>
          <w:b/>
          <w:bCs/>
          <w:sz w:val="28"/>
          <w:szCs w:val="28"/>
          <w:lang w:eastAsia="ja-JP"/>
        </w:rPr>
        <w:t>Henvisning for fastlege ved mistanke om</w:t>
      </w:r>
      <w:r w:rsidR="007A75A4">
        <w:rPr>
          <w:rFonts w:ascii="Arial" w:eastAsia="MS Mincho" w:hAnsi="Arial" w:cs="Arial"/>
          <w:b/>
          <w:bCs/>
          <w:sz w:val="28"/>
          <w:szCs w:val="28"/>
          <w:lang w:eastAsia="ja-JP"/>
        </w:rPr>
        <w:t xml:space="preserve"> kreft i spiserør og magesekk</w:t>
      </w:r>
    </w:p>
    <w:p w:rsidR="00C521FD" w:rsidRDefault="00C521FD" w:rsidP="007A75A4">
      <w:pPr>
        <w:ind w:left="360"/>
        <w:jc w:val="center"/>
        <w:rPr>
          <w:rFonts w:ascii="Arial" w:eastAsia="MS Mincho" w:hAnsi="Arial" w:cs="Arial"/>
          <w:b/>
          <w:bCs/>
          <w:sz w:val="28"/>
          <w:szCs w:val="28"/>
          <w:lang w:eastAsia="ja-JP"/>
        </w:rPr>
      </w:pPr>
    </w:p>
    <w:p w:rsidR="00C521FD" w:rsidRDefault="009563C9" w:rsidP="00AD3602">
      <w:pPr>
        <w:ind w:left="36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>For å unngå forsinket diagnostikk og behandling</w:t>
      </w:r>
      <w:r w:rsidRPr="009563C9">
        <w:rPr>
          <w:rFonts w:ascii="Arial" w:eastAsia="MS Mincho" w:hAnsi="Arial" w:cs="Arial"/>
          <w:bCs/>
          <w:lang w:eastAsia="ja-JP"/>
        </w:rPr>
        <w:t xml:space="preserve"> </w:t>
      </w:r>
      <w:r>
        <w:rPr>
          <w:rFonts w:ascii="Arial" w:eastAsia="MS Mincho" w:hAnsi="Arial" w:cs="Arial"/>
          <w:bCs/>
          <w:lang w:eastAsia="ja-JP"/>
        </w:rPr>
        <w:t xml:space="preserve">er det viktig at henvisning fra fastlege til videre utredning </w:t>
      </w:r>
      <w:r w:rsidR="009A7B60">
        <w:rPr>
          <w:rFonts w:ascii="Arial" w:eastAsia="MS Mincho" w:hAnsi="Arial" w:cs="Arial"/>
          <w:bCs/>
          <w:lang w:eastAsia="ja-JP"/>
        </w:rPr>
        <w:t xml:space="preserve">og vurdering </w:t>
      </w:r>
      <w:r>
        <w:rPr>
          <w:rFonts w:ascii="Arial" w:eastAsia="MS Mincho" w:hAnsi="Arial" w:cs="Arial"/>
          <w:bCs/>
          <w:lang w:eastAsia="ja-JP"/>
        </w:rPr>
        <w:t xml:space="preserve">inneholder informasjon som angitt i skjemaet under. </w:t>
      </w:r>
      <w:r w:rsidRPr="00C22613">
        <w:rPr>
          <w:rFonts w:ascii="Arial" w:eastAsia="MS Mincho" w:hAnsi="Arial" w:cs="Arial"/>
          <w:bCs/>
          <w:lang w:eastAsia="ja-JP"/>
        </w:rPr>
        <w:t xml:space="preserve"> </w:t>
      </w:r>
      <w:r w:rsidR="009A7B60">
        <w:rPr>
          <w:rFonts w:ascii="Arial" w:eastAsia="MS Mincho" w:hAnsi="Arial" w:cs="Arial"/>
          <w:bCs/>
          <w:lang w:eastAsia="ja-JP"/>
        </w:rPr>
        <w:t xml:space="preserve">I tillegg må </w:t>
      </w:r>
      <w:r w:rsidR="00C22613" w:rsidRPr="00C22613">
        <w:rPr>
          <w:rFonts w:ascii="Arial" w:eastAsia="MS Mincho" w:hAnsi="Arial" w:cs="Arial"/>
          <w:bCs/>
          <w:lang w:eastAsia="ja-JP"/>
        </w:rPr>
        <w:t>følgende alarmsymptomer, som hver for seg eller sammen</w:t>
      </w:r>
      <w:r w:rsidR="00C22613">
        <w:rPr>
          <w:rFonts w:ascii="Arial" w:eastAsia="MS Mincho" w:hAnsi="Arial" w:cs="Arial"/>
          <w:bCs/>
          <w:lang w:eastAsia="ja-JP"/>
        </w:rPr>
        <w:t xml:space="preserve"> fører til begrunnet mistanke om kreft i spiserør eller magesekk</w:t>
      </w:r>
      <w:r w:rsidR="009A7B60">
        <w:rPr>
          <w:rFonts w:ascii="Arial" w:eastAsia="MS Mincho" w:hAnsi="Arial" w:cs="Arial"/>
          <w:bCs/>
          <w:lang w:eastAsia="ja-JP"/>
        </w:rPr>
        <w:t xml:space="preserve"> beskrives.</w:t>
      </w:r>
    </w:p>
    <w:p w:rsidR="009A7B60" w:rsidRDefault="009A7B60" w:rsidP="00AD3602">
      <w:pPr>
        <w:ind w:left="360"/>
        <w:rPr>
          <w:rFonts w:ascii="Arial" w:eastAsia="MS Mincho" w:hAnsi="Arial" w:cs="Arial"/>
          <w:bCs/>
          <w:lang w:eastAsia="ja-JP"/>
        </w:rPr>
      </w:pPr>
    </w:p>
    <w:p w:rsidR="000D33D8" w:rsidRDefault="009A7B60" w:rsidP="00AD3602">
      <w:pPr>
        <w:ind w:left="360"/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Alarmsymptomer:</w:t>
      </w:r>
      <w:r>
        <w:rPr>
          <w:rFonts w:ascii="Arial" w:eastAsia="MS Mincho" w:hAnsi="Arial" w:cs="Arial"/>
          <w:bCs/>
          <w:lang w:eastAsia="ja-JP"/>
        </w:rPr>
        <w:t xml:space="preserve"> </w:t>
      </w:r>
    </w:p>
    <w:p w:rsidR="009A7B60" w:rsidRDefault="009A7B60" w:rsidP="000D33D8">
      <w:pPr>
        <w:numPr>
          <w:ilvl w:val="0"/>
          <w:numId w:val="23"/>
        </w:num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Nyoppstått </w:t>
      </w:r>
      <w:r w:rsidR="00327146">
        <w:rPr>
          <w:rFonts w:ascii="Arial" w:eastAsia="MS Mincho" w:hAnsi="Arial" w:cs="Arial"/>
          <w:bCs/>
          <w:lang w:eastAsia="ja-JP"/>
        </w:rPr>
        <w:t>svelgebesvær</w:t>
      </w:r>
      <w:r>
        <w:rPr>
          <w:rFonts w:ascii="Arial" w:eastAsia="MS Mincho" w:hAnsi="Arial" w:cs="Arial"/>
          <w:bCs/>
          <w:lang w:eastAsia="ja-JP"/>
        </w:rPr>
        <w:t>/smerter med mer enn to ukers varighet hos pasient</w:t>
      </w:r>
      <w:r w:rsidR="000D33D8">
        <w:rPr>
          <w:rFonts w:ascii="Arial" w:eastAsia="MS Mincho" w:hAnsi="Arial" w:cs="Arial"/>
          <w:bCs/>
          <w:lang w:eastAsia="ja-JP"/>
        </w:rPr>
        <w:t xml:space="preserve"> med alder</w:t>
      </w:r>
      <w:r>
        <w:rPr>
          <w:rFonts w:ascii="Arial" w:eastAsia="MS Mincho" w:hAnsi="Arial" w:cs="Arial"/>
          <w:bCs/>
          <w:lang w:eastAsia="ja-JP"/>
        </w:rPr>
        <w:t xml:space="preserve"> &gt; 40 år</w:t>
      </w:r>
    </w:p>
    <w:p w:rsidR="000D33D8" w:rsidRDefault="000D33D8" w:rsidP="000D33D8">
      <w:pPr>
        <w:numPr>
          <w:ilvl w:val="0"/>
          <w:numId w:val="23"/>
        </w:num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Nyoppstått </w:t>
      </w:r>
      <w:r w:rsidR="00327146">
        <w:rPr>
          <w:rFonts w:ascii="Arial" w:eastAsia="MS Mincho" w:hAnsi="Arial" w:cs="Arial"/>
          <w:bCs/>
          <w:lang w:eastAsia="ja-JP"/>
        </w:rPr>
        <w:t>dyspepsi</w:t>
      </w:r>
      <w:r>
        <w:rPr>
          <w:rFonts w:ascii="Arial" w:eastAsia="MS Mincho" w:hAnsi="Arial" w:cs="Arial"/>
          <w:bCs/>
          <w:lang w:eastAsia="ja-JP"/>
        </w:rPr>
        <w:t xml:space="preserve"> eller reflukssymptomer hos pasient &gt; 45 år</w:t>
      </w:r>
    </w:p>
    <w:p w:rsidR="000D33D8" w:rsidRDefault="000D33D8" w:rsidP="000D33D8">
      <w:pPr>
        <w:numPr>
          <w:ilvl w:val="0"/>
          <w:numId w:val="23"/>
        </w:num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>Vedvarende brekninger uten annen forklaring</w:t>
      </w:r>
    </w:p>
    <w:p w:rsidR="000D33D8" w:rsidRDefault="000D33D8" w:rsidP="000D33D8">
      <w:pPr>
        <w:numPr>
          <w:ilvl w:val="0"/>
          <w:numId w:val="23"/>
        </w:num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Pasient med </w:t>
      </w:r>
      <w:r w:rsidR="000B2C80">
        <w:rPr>
          <w:rFonts w:ascii="Arial" w:eastAsia="MS Mincho" w:hAnsi="Arial" w:cs="Arial"/>
          <w:bCs/>
          <w:lang w:eastAsia="ja-JP"/>
        </w:rPr>
        <w:t xml:space="preserve">kombinasjonen </w:t>
      </w:r>
      <w:r>
        <w:rPr>
          <w:rFonts w:ascii="Arial" w:eastAsia="MS Mincho" w:hAnsi="Arial" w:cs="Arial"/>
          <w:bCs/>
          <w:lang w:eastAsia="ja-JP"/>
        </w:rPr>
        <w:t>vekttap, anorexi</w:t>
      </w:r>
      <w:r w:rsidR="000B2C80">
        <w:rPr>
          <w:rFonts w:ascii="Arial" w:eastAsia="MS Mincho" w:hAnsi="Arial" w:cs="Arial"/>
          <w:bCs/>
          <w:lang w:eastAsia="ja-JP"/>
        </w:rPr>
        <w:t>, evt. også anemi</w:t>
      </w:r>
    </w:p>
    <w:p w:rsidR="000B2C80" w:rsidRDefault="000B2C80" w:rsidP="000D33D8">
      <w:pPr>
        <w:numPr>
          <w:ilvl w:val="0"/>
          <w:numId w:val="23"/>
        </w:num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>Gastrointestinal blødning</w:t>
      </w:r>
    </w:p>
    <w:p w:rsidR="000B2C80" w:rsidRPr="009A7B60" w:rsidRDefault="009B5A19" w:rsidP="000D33D8">
      <w:pPr>
        <w:numPr>
          <w:ilvl w:val="0"/>
          <w:numId w:val="23"/>
        </w:numPr>
        <w:rPr>
          <w:rFonts w:ascii="Arial" w:eastAsia="MS Mincho" w:hAnsi="Arial" w:cs="Arial"/>
          <w:bCs/>
          <w:lang w:eastAsia="ja-JP"/>
        </w:rPr>
      </w:pPr>
      <w:r>
        <w:rPr>
          <w:rFonts w:ascii="Arial" w:eastAsia="MS Mincho" w:hAnsi="Arial" w:cs="Arial"/>
          <w:bCs/>
          <w:lang w:eastAsia="ja-JP"/>
        </w:rPr>
        <w:t xml:space="preserve">Nyoppstått </w:t>
      </w:r>
      <w:r w:rsidR="00327146">
        <w:rPr>
          <w:rFonts w:ascii="Arial" w:eastAsia="MS Mincho" w:hAnsi="Arial" w:cs="Arial"/>
          <w:bCs/>
          <w:lang w:eastAsia="ja-JP"/>
        </w:rPr>
        <w:t>oppfylling</w:t>
      </w:r>
      <w:r>
        <w:rPr>
          <w:rFonts w:ascii="Arial" w:eastAsia="MS Mincho" w:hAnsi="Arial" w:cs="Arial"/>
          <w:bCs/>
          <w:lang w:eastAsia="ja-JP"/>
        </w:rPr>
        <w:t xml:space="preserve"> i epigastriet</w:t>
      </w:r>
    </w:p>
    <w:p w:rsidR="00620F18" w:rsidRDefault="00620F18" w:rsidP="00620F18">
      <w:pPr>
        <w:ind w:left="360"/>
        <w:rPr>
          <w:rFonts w:ascii="Arial" w:eastAsia="MS Mincho" w:hAnsi="Arial" w:cs="Arial"/>
          <w:b/>
          <w:bCs/>
          <w:lang w:eastAsia="ja-JP"/>
        </w:rPr>
      </w:pPr>
    </w:p>
    <w:p w:rsidR="006243D0" w:rsidRDefault="009B5A19" w:rsidP="00620F18">
      <w:pPr>
        <w:rPr>
          <w:rFonts w:ascii="Arial" w:eastAsia="MS Mincho" w:hAnsi="Arial" w:cs="Arial"/>
          <w:b/>
          <w:bCs/>
          <w:lang w:eastAsia="ja-JP"/>
        </w:rPr>
      </w:pPr>
      <w:r>
        <w:rPr>
          <w:rFonts w:ascii="Arial" w:eastAsia="MS Mincho" w:hAnsi="Arial" w:cs="Arial"/>
          <w:b/>
          <w:bCs/>
          <w:lang w:eastAsia="ja-JP"/>
        </w:rPr>
        <w:t>Tilleggsinformasjon</w:t>
      </w:r>
    </w:p>
    <w:tbl>
      <w:tblPr>
        <w:tblW w:w="898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124"/>
        <w:gridCol w:w="2503"/>
        <w:gridCol w:w="1096"/>
        <w:gridCol w:w="1260"/>
      </w:tblGrid>
      <w:tr w:rsidR="006243D0" w:rsidRPr="008638BD" w:rsidTr="008638BD">
        <w:trPr>
          <w:tblCellSpacing w:w="20" w:type="dxa"/>
        </w:trPr>
        <w:tc>
          <w:tcPr>
            <w:tcW w:w="4064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8638BD">
              <w:rPr>
                <w:rFonts w:ascii="Arial" w:eastAsia="MS Mincho" w:hAnsi="Arial" w:cs="Arial"/>
                <w:b/>
                <w:bCs/>
                <w:lang w:eastAsia="ja-JP"/>
              </w:rPr>
              <w:t>Innhold henvisning</w:t>
            </w:r>
          </w:p>
        </w:tc>
        <w:tc>
          <w:tcPr>
            <w:tcW w:w="2463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8638BD">
              <w:rPr>
                <w:rFonts w:ascii="Arial" w:eastAsia="MS Mincho" w:hAnsi="Arial" w:cs="Arial"/>
                <w:b/>
                <w:bCs/>
                <w:lang w:eastAsia="ja-JP"/>
              </w:rPr>
              <w:t>Kommentar</w:t>
            </w:r>
          </w:p>
        </w:tc>
        <w:tc>
          <w:tcPr>
            <w:tcW w:w="1056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8638BD">
              <w:rPr>
                <w:rFonts w:ascii="Arial" w:eastAsia="MS Mincho" w:hAnsi="Arial" w:cs="Arial"/>
                <w:b/>
                <w:bCs/>
                <w:lang w:eastAsia="ja-JP"/>
              </w:rPr>
              <w:t>Ja</w:t>
            </w:r>
          </w:p>
        </w:tc>
        <w:tc>
          <w:tcPr>
            <w:tcW w:w="1200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8638BD">
              <w:rPr>
                <w:rFonts w:ascii="Arial" w:eastAsia="MS Mincho" w:hAnsi="Arial" w:cs="Arial"/>
                <w:b/>
                <w:bCs/>
                <w:lang w:eastAsia="ja-JP"/>
              </w:rPr>
              <w:t>Nei</w:t>
            </w:r>
          </w:p>
        </w:tc>
      </w:tr>
      <w:tr w:rsidR="009506AD" w:rsidRPr="008638BD" w:rsidTr="008638BD">
        <w:trPr>
          <w:tblCellSpacing w:w="20" w:type="dxa"/>
        </w:trPr>
        <w:tc>
          <w:tcPr>
            <w:tcW w:w="4064" w:type="dxa"/>
            <w:shd w:val="clear" w:color="auto" w:fill="auto"/>
          </w:tcPr>
          <w:p w:rsidR="006243D0" w:rsidRPr="008638BD" w:rsidRDefault="006243D0" w:rsidP="006243D0">
            <w:pPr>
              <w:rPr>
                <w:rFonts w:ascii="Arial" w:eastAsia="MS Mincho" w:hAnsi="Arial" w:cs="Arial"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>Varighet av symptomer</w:t>
            </w:r>
          </w:p>
          <w:p w:rsidR="006243D0" w:rsidRPr="008638BD" w:rsidRDefault="006243D0" w:rsidP="006243D0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2463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6243D0" w:rsidRPr="008638BD" w:rsidTr="008638BD">
        <w:trPr>
          <w:tblCellSpacing w:w="20" w:type="dxa"/>
        </w:trPr>
        <w:tc>
          <w:tcPr>
            <w:tcW w:w="4064" w:type="dxa"/>
            <w:shd w:val="clear" w:color="auto" w:fill="auto"/>
          </w:tcPr>
          <w:p w:rsidR="006243D0" w:rsidRPr="008638BD" w:rsidRDefault="006243D0" w:rsidP="006243D0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>Har pasienten pacemaker eller defibrillator</w:t>
            </w:r>
          </w:p>
        </w:tc>
        <w:tc>
          <w:tcPr>
            <w:tcW w:w="2463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6243D0" w:rsidRPr="008638BD" w:rsidTr="008638BD">
        <w:trPr>
          <w:tblCellSpacing w:w="20" w:type="dxa"/>
        </w:trPr>
        <w:tc>
          <w:tcPr>
            <w:tcW w:w="4064" w:type="dxa"/>
            <w:shd w:val="clear" w:color="auto" w:fill="auto"/>
          </w:tcPr>
          <w:p w:rsidR="006243D0" w:rsidRPr="008638BD" w:rsidRDefault="006243D0" w:rsidP="006243D0">
            <w:pPr>
              <w:rPr>
                <w:rFonts w:ascii="Arial" w:eastAsia="MS Mincho" w:hAnsi="Arial" w:cs="Arial"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>Nyresvikt? Oppgi kreatinin</w:t>
            </w:r>
          </w:p>
          <w:p w:rsidR="006243D0" w:rsidRPr="008638BD" w:rsidRDefault="006243D0" w:rsidP="006243D0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2463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6243D0" w:rsidRPr="008638BD" w:rsidTr="008638BD">
        <w:trPr>
          <w:tblCellSpacing w:w="20" w:type="dxa"/>
        </w:trPr>
        <w:tc>
          <w:tcPr>
            <w:tcW w:w="4064" w:type="dxa"/>
            <w:shd w:val="clear" w:color="auto" w:fill="auto"/>
          </w:tcPr>
          <w:p w:rsidR="006243D0" w:rsidRPr="008638BD" w:rsidRDefault="006243D0" w:rsidP="006243D0">
            <w:pPr>
              <w:rPr>
                <w:rFonts w:ascii="Arial" w:eastAsia="MS Mincho" w:hAnsi="Arial" w:cs="Arial"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 xml:space="preserve">Blodfortynnende medikamenter? </w:t>
            </w:r>
          </w:p>
          <w:p w:rsidR="006243D0" w:rsidRPr="008638BD" w:rsidRDefault="006243D0" w:rsidP="00DB2272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>(</w:t>
            </w:r>
            <w:r w:rsidR="00DB2272">
              <w:rPr>
                <w:rFonts w:ascii="Arial" w:eastAsia="MS Mincho" w:hAnsi="Arial" w:cs="Arial"/>
                <w:lang w:eastAsia="ja-JP"/>
              </w:rPr>
              <w:t>Marevan, Pradaxa, Xarelto og Eliquis)</w:t>
            </w:r>
            <w:r w:rsidRPr="008638BD">
              <w:rPr>
                <w:rFonts w:ascii="Arial" w:eastAsia="MS Mincho" w:hAnsi="Arial" w:cs="Arial"/>
                <w:lang w:eastAsia="ja-JP"/>
              </w:rPr>
              <w:t>)</w:t>
            </w:r>
          </w:p>
        </w:tc>
        <w:tc>
          <w:tcPr>
            <w:tcW w:w="2463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6243D0" w:rsidRPr="008638BD" w:rsidTr="008638BD">
        <w:trPr>
          <w:tblCellSpacing w:w="20" w:type="dxa"/>
        </w:trPr>
        <w:tc>
          <w:tcPr>
            <w:tcW w:w="4064" w:type="dxa"/>
            <w:shd w:val="clear" w:color="auto" w:fill="auto"/>
          </w:tcPr>
          <w:p w:rsidR="006243D0" w:rsidRPr="008638BD" w:rsidRDefault="006243D0" w:rsidP="006243D0">
            <w:pPr>
              <w:rPr>
                <w:rFonts w:ascii="Arial" w:eastAsia="MS Mincho" w:hAnsi="Arial" w:cs="Arial"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>Andre medikamenter</w:t>
            </w:r>
          </w:p>
          <w:p w:rsidR="006243D0" w:rsidRPr="008638BD" w:rsidRDefault="006243D0" w:rsidP="006243D0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2463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9506AD" w:rsidRPr="008638BD" w:rsidTr="008638BD">
        <w:trPr>
          <w:tblCellSpacing w:w="20" w:type="dxa"/>
        </w:trPr>
        <w:tc>
          <w:tcPr>
            <w:tcW w:w="4064" w:type="dxa"/>
            <w:shd w:val="clear" w:color="auto" w:fill="auto"/>
          </w:tcPr>
          <w:p w:rsidR="00620F18" w:rsidRPr="008638BD" w:rsidRDefault="006243D0" w:rsidP="006243D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>Hemofec</w:t>
            </w:r>
          </w:p>
          <w:p w:rsidR="006243D0" w:rsidRPr="008638BD" w:rsidRDefault="006243D0" w:rsidP="006243D0">
            <w:pPr>
              <w:rPr>
                <w:rFonts w:ascii="Arial" w:eastAsia="MS Mincho" w:hAnsi="Arial" w:cs="Arial"/>
                <w:lang w:eastAsia="ja-JP"/>
              </w:rPr>
            </w:pPr>
            <w:r w:rsidRPr="008638B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ikke nødvendig dersom synlig eller observert blod</w:t>
            </w:r>
          </w:p>
        </w:tc>
        <w:tc>
          <w:tcPr>
            <w:tcW w:w="2463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:rsidR="006243D0" w:rsidRPr="008638BD" w:rsidRDefault="006243D0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  <w:p w:rsidR="009506AD" w:rsidRPr="008638BD" w:rsidRDefault="009506AD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9506AD" w:rsidRPr="008638BD" w:rsidTr="008638BD">
        <w:trPr>
          <w:tblCellSpacing w:w="20" w:type="dxa"/>
        </w:trPr>
        <w:tc>
          <w:tcPr>
            <w:tcW w:w="4064" w:type="dxa"/>
            <w:shd w:val="clear" w:color="auto" w:fill="auto"/>
          </w:tcPr>
          <w:p w:rsidR="00620F18" w:rsidRPr="008638BD" w:rsidRDefault="00620F18" w:rsidP="009506AD">
            <w:pPr>
              <w:rPr>
                <w:rFonts w:ascii="Arial" w:eastAsia="MS Mincho" w:hAnsi="Arial" w:cs="Arial"/>
                <w:lang w:eastAsia="ja-JP"/>
              </w:rPr>
            </w:pPr>
            <w:r w:rsidRPr="008638BD">
              <w:rPr>
                <w:rFonts w:ascii="Arial" w:eastAsia="MS Mincho" w:hAnsi="Arial" w:cs="Arial"/>
                <w:lang w:eastAsia="ja-JP"/>
              </w:rPr>
              <w:t xml:space="preserve">Blodprøver: </w:t>
            </w:r>
          </w:p>
          <w:p w:rsidR="009506AD" w:rsidRPr="0044373A" w:rsidRDefault="00620F18" w:rsidP="006243D0">
            <w:pPr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8638BD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Hb, kreatinin</w:t>
            </w:r>
          </w:p>
        </w:tc>
        <w:tc>
          <w:tcPr>
            <w:tcW w:w="2463" w:type="dxa"/>
            <w:shd w:val="clear" w:color="auto" w:fill="auto"/>
          </w:tcPr>
          <w:p w:rsidR="009506AD" w:rsidRPr="008638BD" w:rsidRDefault="009506AD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:rsidR="009506AD" w:rsidRPr="008638BD" w:rsidRDefault="009506AD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:rsidR="009506AD" w:rsidRPr="008638BD" w:rsidRDefault="009506AD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620F18" w:rsidRPr="008638BD" w:rsidTr="008638BD">
        <w:trPr>
          <w:tblCellSpacing w:w="20" w:type="dxa"/>
        </w:trPr>
        <w:tc>
          <w:tcPr>
            <w:tcW w:w="4064" w:type="dxa"/>
            <w:shd w:val="clear" w:color="auto" w:fill="auto"/>
          </w:tcPr>
          <w:p w:rsidR="00620F18" w:rsidRDefault="002105CF" w:rsidP="009506AD">
            <w:pPr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eastAsia="MS Mincho" w:hAnsi="Arial" w:cs="Arial"/>
                <w:lang w:eastAsia="ja-JP"/>
              </w:rPr>
              <w:t>Tidligere endoskopi/billeddiagnostikk</w:t>
            </w:r>
          </w:p>
          <w:p w:rsidR="00620F18" w:rsidRPr="008638BD" w:rsidRDefault="00620F18" w:rsidP="009506AD">
            <w:pPr>
              <w:rPr>
                <w:rFonts w:ascii="Arial" w:eastAsia="MS Mincho" w:hAnsi="Arial" w:cs="Arial"/>
                <w:lang w:eastAsia="ja-JP"/>
              </w:rPr>
            </w:pPr>
          </w:p>
        </w:tc>
        <w:tc>
          <w:tcPr>
            <w:tcW w:w="2463" w:type="dxa"/>
            <w:shd w:val="clear" w:color="auto" w:fill="auto"/>
          </w:tcPr>
          <w:p w:rsidR="00620F18" w:rsidRPr="008638BD" w:rsidRDefault="00620F18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:rsidR="00620F18" w:rsidRPr="008638BD" w:rsidRDefault="00620F18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:rsidR="00620F18" w:rsidRPr="008638BD" w:rsidRDefault="00620F18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  <w:tr w:rsidR="00B76799" w:rsidRPr="008638BD" w:rsidTr="008638BD">
        <w:trPr>
          <w:tblCellSpacing w:w="20" w:type="dxa"/>
        </w:trPr>
        <w:tc>
          <w:tcPr>
            <w:tcW w:w="4064" w:type="dxa"/>
            <w:shd w:val="clear" w:color="auto" w:fill="auto"/>
          </w:tcPr>
          <w:p w:rsidR="00324119" w:rsidRPr="00324119" w:rsidRDefault="00324119" w:rsidP="009506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Komorbiditet</w:t>
            </w:r>
          </w:p>
        </w:tc>
        <w:tc>
          <w:tcPr>
            <w:tcW w:w="2463" w:type="dxa"/>
            <w:shd w:val="clear" w:color="auto" w:fill="auto"/>
          </w:tcPr>
          <w:p w:rsidR="00B76799" w:rsidRPr="008638BD" w:rsidRDefault="00B76799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056" w:type="dxa"/>
            <w:shd w:val="clear" w:color="auto" w:fill="auto"/>
          </w:tcPr>
          <w:p w:rsidR="00B76799" w:rsidRPr="008638BD" w:rsidRDefault="00B76799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  <w:tc>
          <w:tcPr>
            <w:tcW w:w="1200" w:type="dxa"/>
            <w:shd w:val="clear" w:color="auto" w:fill="auto"/>
          </w:tcPr>
          <w:p w:rsidR="00B76799" w:rsidRPr="008638BD" w:rsidRDefault="00B76799" w:rsidP="0084756A">
            <w:pPr>
              <w:rPr>
                <w:rFonts w:ascii="Arial" w:eastAsia="MS Mincho" w:hAnsi="Arial" w:cs="Arial"/>
                <w:b/>
                <w:bCs/>
                <w:lang w:eastAsia="ja-JP"/>
              </w:rPr>
            </w:pPr>
          </w:p>
        </w:tc>
      </w:tr>
    </w:tbl>
    <w:p w:rsidR="00692942" w:rsidRPr="00B4019D" w:rsidRDefault="00324119" w:rsidP="00692942">
      <w:pPr>
        <w:rPr>
          <w:rFonts w:ascii="Arial" w:eastAsia="MS Mincho" w:hAnsi="Arial" w:cs="Arial"/>
          <w:lang w:eastAsia="ja-JP"/>
        </w:rPr>
      </w:pPr>
      <w:r>
        <w:rPr>
          <w:rFonts w:ascii="Arial" w:eastAsia="MS Mincho" w:hAnsi="Arial" w:cs="Arial"/>
          <w:lang w:eastAsia="ja-JP"/>
        </w:rPr>
        <w:t>Annet</w:t>
      </w:r>
      <w:r>
        <w:rPr>
          <w:rFonts w:ascii="Arial" w:eastAsia="MS Mincho" w:hAnsi="Arial" w:cs="Arial"/>
          <w:lang w:eastAsia="ja-JP"/>
        </w:rPr>
        <w:tab/>
      </w:r>
    </w:p>
    <w:p w:rsidR="00692942" w:rsidRPr="00B4019D" w:rsidRDefault="00692942" w:rsidP="00692942">
      <w:pPr>
        <w:rPr>
          <w:rFonts w:ascii="Arial" w:eastAsia="MS Mincho" w:hAnsi="Arial" w:cs="Arial"/>
          <w:lang w:eastAsia="ja-JP"/>
        </w:rPr>
      </w:pPr>
    </w:p>
    <w:sectPr w:rsidR="00692942" w:rsidRPr="00B4019D" w:rsidSect="00815CCD">
      <w:headerReference w:type="default" r:id="rId8"/>
      <w:footerReference w:type="default" r:id="rId9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6FA" w:rsidRDefault="000136FA">
      <w:r>
        <w:separator/>
      </w:r>
    </w:p>
  </w:endnote>
  <w:endnote w:type="continuationSeparator" w:id="0">
    <w:p w:rsidR="000136FA" w:rsidRDefault="000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6A" w:rsidRPr="00B4019D" w:rsidRDefault="0084756A">
    <w:pPr>
      <w:pStyle w:val="Bunntekst"/>
      <w:rPr>
        <w:rFonts w:ascii="Arial" w:hAnsi="Arial" w:cs="Arial"/>
        <w:sz w:val="22"/>
        <w:szCs w:val="22"/>
      </w:rPr>
    </w:pPr>
    <w:r w:rsidRPr="00B4019D">
      <w:rPr>
        <w:rFonts w:ascii="Arial" w:hAnsi="Arial" w:cs="Arial"/>
        <w:sz w:val="22"/>
        <w:szCs w:val="22"/>
      </w:rPr>
      <w:tab/>
    </w:r>
    <w:r w:rsidRPr="00B4019D">
      <w:rPr>
        <w:rFonts w:ascii="Arial" w:hAnsi="Arial" w:cs="Arial"/>
        <w:sz w:val="22"/>
        <w:szCs w:val="22"/>
      </w:rPr>
      <w:tab/>
      <w:t xml:space="preserve">Side </w:t>
    </w:r>
    <w:r w:rsidRPr="00B4019D">
      <w:rPr>
        <w:rStyle w:val="Sidetall"/>
        <w:rFonts w:ascii="Arial" w:hAnsi="Arial" w:cs="Arial"/>
        <w:sz w:val="22"/>
        <w:szCs w:val="22"/>
      </w:rPr>
      <w:fldChar w:fldCharType="begin"/>
    </w:r>
    <w:r w:rsidRPr="00B4019D">
      <w:rPr>
        <w:rStyle w:val="Sidetall"/>
        <w:rFonts w:ascii="Arial" w:hAnsi="Arial" w:cs="Arial"/>
        <w:sz w:val="22"/>
        <w:szCs w:val="22"/>
      </w:rPr>
      <w:instrText xml:space="preserve"> PAGE </w:instrText>
    </w:r>
    <w:r w:rsidRPr="00B4019D">
      <w:rPr>
        <w:rStyle w:val="Sidetall"/>
        <w:rFonts w:ascii="Arial" w:hAnsi="Arial" w:cs="Arial"/>
        <w:sz w:val="22"/>
        <w:szCs w:val="22"/>
      </w:rPr>
      <w:fldChar w:fldCharType="separate"/>
    </w:r>
    <w:r w:rsidR="00E063CE">
      <w:rPr>
        <w:rStyle w:val="Sidetall"/>
        <w:rFonts w:ascii="Arial" w:hAnsi="Arial" w:cs="Arial"/>
        <w:noProof/>
        <w:sz w:val="22"/>
        <w:szCs w:val="22"/>
      </w:rPr>
      <w:t>1</w:t>
    </w:r>
    <w:r w:rsidRPr="00B4019D">
      <w:rPr>
        <w:rStyle w:val="Sidetall"/>
        <w:rFonts w:ascii="Arial" w:hAnsi="Arial" w:cs="Arial"/>
        <w:sz w:val="22"/>
        <w:szCs w:val="22"/>
      </w:rPr>
      <w:fldChar w:fldCharType="end"/>
    </w:r>
    <w:r w:rsidRPr="00B4019D">
      <w:rPr>
        <w:rStyle w:val="Sidetall"/>
        <w:rFonts w:ascii="Arial" w:hAnsi="Arial" w:cs="Arial"/>
        <w:sz w:val="22"/>
        <w:szCs w:val="22"/>
      </w:rPr>
      <w:t xml:space="preserve"> av </w:t>
    </w:r>
    <w:r w:rsidRPr="00B4019D">
      <w:rPr>
        <w:rStyle w:val="Sidetall"/>
        <w:rFonts w:ascii="Arial" w:hAnsi="Arial" w:cs="Arial"/>
        <w:sz w:val="22"/>
        <w:szCs w:val="22"/>
      </w:rPr>
      <w:fldChar w:fldCharType="begin"/>
    </w:r>
    <w:r w:rsidRPr="00B4019D">
      <w:rPr>
        <w:rStyle w:val="Sidetall"/>
        <w:rFonts w:ascii="Arial" w:hAnsi="Arial" w:cs="Arial"/>
        <w:sz w:val="22"/>
        <w:szCs w:val="22"/>
      </w:rPr>
      <w:instrText xml:space="preserve"> NUMPAGES </w:instrText>
    </w:r>
    <w:r w:rsidRPr="00B4019D">
      <w:rPr>
        <w:rStyle w:val="Sidetall"/>
        <w:rFonts w:ascii="Arial" w:hAnsi="Arial" w:cs="Arial"/>
        <w:sz w:val="22"/>
        <w:szCs w:val="22"/>
      </w:rPr>
      <w:fldChar w:fldCharType="separate"/>
    </w:r>
    <w:r w:rsidR="00E063CE">
      <w:rPr>
        <w:rStyle w:val="Sidetall"/>
        <w:rFonts w:ascii="Arial" w:hAnsi="Arial" w:cs="Arial"/>
        <w:noProof/>
        <w:sz w:val="22"/>
        <w:szCs w:val="22"/>
      </w:rPr>
      <w:t>1</w:t>
    </w:r>
    <w:r w:rsidRPr="00B4019D">
      <w:rPr>
        <w:rStyle w:val="Sidetall"/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6FA" w:rsidRDefault="000136FA">
      <w:r>
        <w:separator/>
      </w:r>
    </w:p>
  </w:footnote>
  <w:footnote w:type="continuationSeparator" w:id="0">
    <w:p w:rsidR="000136FA" w:rsidRDefault="00013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56A" w:rsidRPr="00B4019D" w:rsidRDefault="0084756A" w:rsidP="00565311">
    <w:pPr>
      <w:pStyle w:val="Topptekst"/>
      <w:rPr>
        <w:rFonts w:ascii="Arial" w:hAnsi="Arial" w:cs="Arial"/>
        <w:sz w:val="22"/>
        <w:szCs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15pt;margin-top:0;width:179.75pt;height:21.95pt;z-index:251657728;mso-position-vertical:bottom">
          <v:imagedata r:id="rId1" o:title="logo_cmyk_positiv"/>
          <w10:wrap type="square"/>
        </v:shape>
      </w:pict>
    </w:r>
    <w:r>
      <w:tab/>
    </w:r>
    <w:r>
      <w:tab/>
    </w:r>
    <w:r w:rsidRPr="00B4019D">
      <w:rPr>
        <w:rFonts w:ascii="Arial" w:hAnsi="Arial" w:cs="Arial"/>
        <w:sz w:val="22"/>
        <w:szCs w:val="22"/>
      </w:rPr>
      <w:t xml:space="preserve"> </w:t>
    </w:r>
  </w:p>
  <w:p w:rsidR="0084756A" w:rsidRPr="00B4019D" w:rsidRDefault="003A51CC" w:rsidP="00565311">
    <w:pPr>
      <w:pStyle w:val="Toppteks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</w:p>
  <w:p w:rsidR="0084756A" w:rsidRDefault="0084756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81C83A4"/>
    <w:lvl w:ilvl="0">
      <w:numFmt w:val="bullet"/>
      <w:lvlText w:val="*"/>
      <w:lvlJc w:val="left"/>
    </w:lvl>
  </w:abstractNum>
  <w:abstractNum w:abstractNumId="1" w15:restartNumberingAfterBreak="0">
    <w:nsid w:val="10D5628C"/>
    <w:multiLevelType w:val="hybridMultilevel"/>
    <w:tmpl w:val="597097E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E5E23"/>
    <w:multiLevelType w:val="hybridMultilevel"/>
    <w:tmpl w:val="5D9EF32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316CDE"/>
    <w:multiLevelType w:val="hybridMultilevel"/>
    <w:tmpl w:val="D14E51A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66C9F"/>
    <w:multiLevelType w:val="hybridMultilevel"/>
    <w:tmpl w:val="CC686136"/>
    <w:lvl w:ilvl="0" w:tplc="F050A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90261"/>
    <w:multiLevelType w:val="hybridMultilevel"/>
    <w:tmpl w:val="DF94DC40"/>
    <w:lvl w:ilvl="0" w:tplc="F050A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218F7"/>
    <w:multiLevelType w:val="hybridMultilevel"/>
    <w:tmpl w:val="E7C2A1F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81DBD"/>
    <w:multiLevelType w:val="hybridMultilevel"/>
    <w:tmpl w:val="317CE4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F6440"/>
    <w:multiLevelType w:val="hybridMultilevel"/>
    <w:tmpl w:val="7BA4DD9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940F1"/>
    <w:multiLevelType w:val="hybridMultilevel"/>
    <w:tmpl w:val="298C5570"/>
    <w:lvl w:ilvl="0" w:tplc="581C83A4">
      <w:numFmt w:val="bullet"/>
      <w:lvlText w:val="•"/>
      <w:legacy w:legacy="1" w:legacySpace="0" w:legacyIndent="0"/>
      <w:lvlJc w:val="left"/>
      <w:rPr>
        <w:rFonts w:ascii="Arial" w:hAnsi="Arial" w:cs="Arial" w:hint="default"/>
        <w:sz w:val="48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61AD5"/>
    <w:multiLevelType w:val="hybridMultilevel"/>
    <w:tmpl w:val="3FAAE5EA"/>
    <w:lvl w:ilvl="0" w:tplc="F050A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E5962"/>
    <w:multiLevelType w:val="hybridMultilevel"/>
    <w:tmpl w:val="48648FBE"/>
    <w:lvl w:ilvl="0" w:tplc="0414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762E0A47"/>
    <w:multiLevelType w:val="hybridMultilevel"/>
    <w:tmpl w:val="D684483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035E3"/>
    <w:multiLevelType w:val="hybridMultilevel"/>
    <w:tmpl w:val="F0D22F54"/>
    <w:lvl w:ilvl="0" w:tplc="F050A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72728"/>
    <w:multiLevelType w:val="hybridMultilevel"/>
    <w:tmpl w:val="DD5CBCF2"/>
    <w:lvl w:ilvl="0" w:tplc="F050A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61B6F"/>
    <w:multiLevelType w:val="hybridMultilevel"/>
    <w:tmpl w:val="4254E832"/>
    <w:lvl w:ilvl="0" w:tplc="F050AE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9"/>
  </w:num>
  <w:num w:numId="10">
    <w:abstractNumId w:val="1"/>
  </w:num>
  <w:num w:numId="11">
    <w:abstractNumId w:val="7"/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  <w:num w:numId="16">
    <w:abstractNumId w:val="14"/>
  </w:num>
  <w:num w:numId="17">
    <w:abstractNumId w:val="4"/>
  </w:num>
  <w:num w:numId="18">
    <w:abstractNumId w:val="3"/>
  </w:num>
  <w:num w:numId="19">
    <w:abstractNumId w:val="11"/>
  </w:num>
  <w:num w:numId="20">
    <w:abstractNumId w:val="15"/>
  </w:num>
  <w:num w:numId="21">
    <w:abstractNumId w:val="5"/>
  </w:num>
  <w:num w:numId="22">
    <w:abstractNumId w:val="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59E"/>
    <w:rsid w:val="00004CFE"/>
    <w:rsid w:val="00013163"/>
    <w:rsid w:val="000136FA"/>
    <w:rsid w:val="000355E7"/>
    <w:rsid w:val="00037258"/>
    <w:rsid w:val="000B2C80"/>
    <w:rsid w:val="000D33D8"/>
    <w:rsid w:val="000F4B4C"/>
    <w:rsid w:val="0012596B"/>
    <w:rsid w:val="00167DA2"/>
    <w:rsid w:val="001A63B8"/>
    <w:rsid w:val="001F41A8"/>
    <w:rsid w:val="001F554E"/>
    <w:rsid w:val="002105CF"/>
    <w:rsid w:val="00213AE8"/>
    <w:rsid w:val="00215BF0"/>
    <w:rsid w:val="002336FD"/>
    <w:rsid w:val="0026076C"/>
    <w:rsid w:val="00294B01"/>
    <w:rsid w:val="00295040"/>
    <w:rsid w:val="002A6097"/>
    <w:rsid w:val="002C1E16"/>
    <w:rsid w:val="00315DBA"/>
    <w:rsid w:val="00324119"/>
    <w:rsid w:val="00327146"/>
    <w:rsid w:val="003A1604"/>
    <w:rsid w:val="003A51CC"/>
    <w:rsid w:val="003F287B"/>
    <w:rsid w:val="004147DD"/>
    <w:rsid w:val="0043051F"/>
    <w:rsid w:val="0044373A"/>
    <w:rsid w:val="00445C1F"/>
    <w:rsid w:val="0048307E"/>
    <w:rsid w:val="004E4D46"/>
    <w:rsid w:val="004F223C"/>
    <w:rsid w:val="004F7F92"/>
    <w:rsid w:val="00502DFF"/>
    <w:rsid w:val="005238F5"/>
    <w:rsid w:val="005325DB"/>
    <w:rsid w:val="00542CBC"/>
    <w:rsid w:val="00555BD8"/>
    <w:rsid w:val="00565311"/>
    <w:rsid w:val="005774B6"/>
    <w:rsid w:val="005A109A"/>
    <w:rsid w:val="00620F18"/>
    <w:rsid w:val="006243D0"/>
    <w:rsid w:val="00650BF0"/>
    <w:rsid w:val="00676873"/>
    <w:rsid w:val="00692942"/>
    <w:rsid w:val="006C41EB"/>
    <w:rsid w:val="0072086D"/>
    <w:rsid w:val="00742321"/>
    <w:rsid w:val="00754993"/>
    <w:rsid w:val="007852A3"/>
    <w:rsid w:val="007A75A4"/>
    <w:rsid w:val="0081342D"/>
    <w:rsid w:val="00815CCD"/>
    <w:rsid w:val="00835BBA"/>
    <w:rsid w:val="0084756A"/>
    <w:rsid w:val="008638BD"/>
    <w:rsid w:val="00867EBD"/>
    <w:rsid w:val="00931EA3"/>
    <w:rsid w:val="009506AD"/>
    <w:rsid w:val="009563C9"/>
    <w:rsid w:val="009A7B60"/>
    <w:rsid w:val="009B5A19"/>
    <w:rsid w:val="009F191C"/>
    <w:rsid w:val="00A420E4"/>
    <w:rsid w:val="00AD3602"/>
    <w:rsid w:val="00B2725D"/>
    <w:rsid w:val="00B4019D"/>
    <w:rsid w:val="00B5444A"/>
    <w:rsid w:val="00B67631"/>
    <w:rsid w:val="00B7286D"/>
    <w:rsid w:val="00B76799"/>
    <w:rsid w:val="00BB1F67"/>
    <w:rsid w:val="00BC5D0C"/>
    <w:rsid w:val="00C001F0"/>
    <w:rsid w:val="00C22613"/>
    <w:rsid w:val="00C36291"/>
    <w:rsid w:val="00C521FD"/>
    <w:rsid w:val="00C84C88"/>
    <w:rsid w:val="00C85960"/>
    <w:rsid w:val="00CB6642"/>
    <w:rsid w:val="00CE5421"/>
    <w:rsid w:val="00D112F3"/>
    <w:rsid w:val="00D4733D"/>
    <w:rsid w:val="00DB2272"/>
    <w:rsid w:val="00DF6A4A"/>
    <w:rsid w:val="00E063CE"/>
    <w:rsid w:val="00E5338A"/>
    <w:rsid w:val="00E70843"/>
    <w:rsid w:val="00ED159E"/>
    <w:rsid w:val="00ED40D4"/>
    <w:rsid w:val="00EF7C14"/>
    <w:rsid w:val="00F03E08"/>
    <w:rsid w:val="00F85FE9"/>
    <w:rsid w:val="00F917DF"/>
    <w:rsid w:val="00F9712C"/>
    <w:rsid w:val="00FB2A34"/>
    <w:rsid w:val="00FB4675"/>
    <w:rsid w:val="00FC39AC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C479814-EE76-4D5F-A292-5C7C770D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5653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rsid w:val="00565311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65311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65311"/>
  </w:style>
  <w:style w:type="paragraph" w:customStyle="1" w:styleId="DLEPRNormal">
    <w:name w:val="DLEPRNormal"/>
    <w:basedOn w:val="Normal"/>
    <w:rsid w:val="00754993"/>
    <w:rPr>
      <w:sz w:val="25"/>
      <w:szCs w:val="25"/>
      <w:lang w:eastAsia="en-US"/>
    </w:rPr>
  </w:style>
  <w:style w:type="table" w:styleId="Tabellrutenett">
    <w:name w:val="Table Grid"/>
    <w:basedOn w:val="Vanligtabell"/>
    <w:rsid w:val="00624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rsid w:val="006243D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rknadsreferanse">
    <w:name w:val="annotation reference"/>
    <w:semiHidden/>
    <w:rsid w:val="00C85960"/>
    <w:rPr>
      <w:sz w:val="16"/>
      <w:szCs w:val="16"/>
    </w:rPr>
  </w:style>
  <w:style w:type="paragraph" w:styleId="Merknadstekst">
    <w:name w:val="annotation text"/>
    <w:basedOn w:val="Normal"/>
    <w:semiHidden/>
    <w:rsid w:val="00C8596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85960"/>
    <w:rPr>
      <w:b/>
      <w:bCs/>
    </w:rPr>
  </w:style>
  <w:style w:type="paragraph" w:styleId="Bobletekst">
    <w:name w:val="Balloon Text"/>
    <w:basedOn w:val="Normal"/>
    <w:semiHidden/>
    <w:rsid w:val="00C85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6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0A199-A568-470A-A4D0-02D95F5A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•</vt:lpstr>
    </vt:vector>
  </TitlesOfParts>
  <Company>Hemit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arnte-st</dc:creator>
  <cp:keywords/>
  <cp:lastModifiedBy>sys_rpa_robot01_prd</cp:lastModifiedBy>
  <cp:revision>2</cp:revision>
  <cp:lastPrinted>2015-09-28T09:08:00Z</cp:lastPrinted>
  <dcterms:created xsi:type="dcterms:W3CDTF">2021-10-01T23:09:00Z</dcterms:created>
  <dcterms:modified xsi:type="dcterms:W3CDTF">2021-10-01T23:09:00Z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