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87" w:rsidRDefault="00E05187">
      <w:r>
        <w:t>Sø</w:t>
      </w:r>
      <w:bookmarkStart w:id="0" w:name="_GoBack"/>
      <w:bookmarkEnd w:id="0"/>
      <w:r>
        <w:t>k etter batchredigering.</w:t>
      </w:r>
    </w:p>
    <w:p w:rsidR="00E05187" w:rsidRDefault="00E05187">
      <w:r>
        <w:t>Et vindu vil poppe opp, hak av for opprett og velg Batchtype: «Blodbank-manuelle analyser».</w:t>
      </w:r>
      <w:r w:rsidR="00404A2C">
        <w:t xml:space="preserve"> Godta.</w:t>
      </w:r>
    </w:p>
    <w:p w:rsidR="00404A2C" w:rsidRDefault="00404A2C">
      <w:r w:rsidRPr="00404A2C">
        <w:rPr>
          <w:noProof/>
          <w:lang w:eastAsia="nb-NO"/>
        </w:rPr>
        <w:drawing>
          <wp:inline distT="0" distB="0" distL="0" distR="0" wp14:anchorId="2D064119" wp14:editId="4C36C0EF">
            <wp:extent cx="5744377" cy="2600688"/>
            <wp:effectExtent l="0" t="0" r="889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2C" w:rsidRDefault="00404A2C"/>
    <w:p w:rsidR="00404A2C" w:rsidRDefault="00404A2C">
      <w:r>
        <w:t xml:space="preserve">Første gang dukker det opp vindu for </w:t>
      </w:r>
      <w:proofErr w:type="spellStart"/>
      <w:r>
        <w:t>visninginnstillinger</w:t>
      </w:r>
      <w:proofErr w:type="spellEnd"/>
      <w:r>
        <w:t>. Velg standard-batchvisning og huk av for Min standard. Trykk kjør.</w:t>
      </w:r>
    </w:p>
    <w:p w:rsidR="00404A2C" w:rsidRDefault="00404A2C">
      <w:r w:rsidRPr="00404A2C">
        <w:rPr>
          <w:noProof/>
          <w:lang w:eastAsia="nb-NO"/>
        </w:rPr>
        <w:lastRenderedPageBreak/>
        <w:drawing>
          <wp:inline distT="0" distB="0" distL="0" distR="0" wp14:anchorId="4C1EC153" wp14:editId="1C771329">
            <wp:extent cx="5760720" cy="398589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2C" w:rsidRDefault="00404A2C"/>
    <w:p w:rsidR="00E05187" w:rsidRDefault="00E05187"/>
    <w:p w:rsidR="00404A2C" w:rsidRDefault="00262C34">
      <w:r>
        <w:t xml:space="preserve">Nå er man inne på batchlisten. </w:t>
      </w:r>
    </w:p>
    <w:p w:rsidR="00262C34" w:rsidRDefault="00262C34">
      <w:r>
        <w:lastRenderedPageBreak/>
        <w:t xml:space="preserve">Prøver kan skannes </w:t>
      </w:r>
      <w:r w:rsidR="00700719">
        <w:t xml:space="preserve">eller types inn manuelt </w:t>
      </w:r>
      <w:r>
        <w:t xml:space="preserve">inn i felt </w:t>
      </w:r>
      <w:r w:rsidR="005864F7">
        <w:t>(</w:t>
      </w:r>
      <w:r>
        <w:t>1</w:t>
      </w:r>
      <w:r w:rsidR="005864F7">
        <w:t>)</w:t>
      </w:r>
      <w:r>
        <w:t xml:space="preserve">. </w:t>
      </w:r>
      <w:r w:rsidR="00700719">
        <w:t xml:space="preserve">De dukker da opp i felt </w:t>
      </w:r>
      <w:r w:rsidR="005864F7">
        <w:t>(</w:t>
      </w:r>
      <w:r w:rsidR="00700719">
        <w:t>2</w:t>
      </w:r>
      <w:r w:rsidR="005864F7">
        <w:t>)</w:t>
      </w:r>
      <w:r w:rsidR="00700719">
        <w:t>. OBS! Legger du det inn manuelt pass på at du velger neste linje</w:t>
      </w:r>
      <w:r w:rsidR="005864F7">
        <w:t xml:space="preserve"> i felt (2), den hopper ikke automatisk. </w:t>
      </w:r>
      <w:r w:rsidR="00700719">
        <w:t xml:space="preserve"> </w:t>
      </w:r>
    </w:p>
    <w:p w:rsidR="00700719" w:rsidRDefault="00700719">
      <w:r w:rsidRPr="00700719">
        <w:rPr>
          <w:noProof/>
          <w:lang w:eastAsia="nb-NO"/>
        </w:rPr>
        <w:drawing>
          <wp:inline distT="0" distB="0" distL="0" distR="0" wp14:anchorId="42E59A6E" wp14:editId="594A02C0">
            <wp:extent cx="5760720" cy="3807460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F7" w:rsidRDefault="005864F7"/>
    <w:p w:rsidR="005864F7" w:rsidRDefault="005864F7">
      <w:r>
        <w:lastRenderedPageBreak/>
        <w:t xml:space="preserve">Når du er fornøyd trykk på </w:t>
      </w:r>
      <w:proofErr w:type="spellStart"/>
      <w:r>
        <w:t>dukumenter</w:t>
      </w:r>
      <w:proofErr w:type="spellEnd"/>
      <w:r>
        <w:t xml:space="preserve"> (3). Dokumenttype Batcharbeidsark. Skriv ut ny: HMN Blodbank manuelle analyser. </w:t>
      </w:r>
    </w:p>
    <w:p w:rsidR="00682CE4" w:rsidRDefault="00682CE4">
      <w:r w:rsidRPr="00682CE4">
        <w:rPr>
          <w:noProof/>
          <w:lang w:eastAsia="nb-NO"/>
        </w:rPr>
        <w:lastRenderedPageBreak/>
        <w:drawing>
          <wp:inline distT="0" distB="0" distL="0" distR="0" wp14:anchorId="12A8FD56" wp14:editId="63057E23">
            <wp:extent cx="5572125" cy="5076456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155" cy="510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E4" w:rsidRDefault="00682CE4"/>
    <w:p w:rsidR="00682CE4" w:rsidRPr="00682CE4" w:rsidRDefault="00682CE4">
      <w:pPr>
        <w:rPr>
          <w:b/>
        </w:rPr>
      </w:pPr>
      <w:r w:rsidRPr="00682CE4">
        <w:rPr>
          <w:b/>
        </w:rPr>
        <w:t>Finne opprettet liste</w:t>
      </w:r>
    </w:p>
    <w:p w:rsidR="00682CE4" w:rsidRDefault="00682CE4">
      <w:r>
        <w:t>For å finne listen på nytt igjen søk etter batch list. Dette bildet kommer første gang:</w:t>
      </w:r>
    </w:p>
    <w:p w:rsidR="00682CE4" w:rsidRDefault="00682CE4">
      <w:r w:rsidRPr="00682CE4">
        <w:rPr>
          <w:noProof/>
          <w:lang w:eastAsia="nb-NO"/>
        </w:rPr>
        <w:drawing>
          <wp:inline distT="0" distB="0" distL="0" distR="0" wp14:anchorId="2F4BC2D8" wp14:editId="5C76AA4C">
            <wp:extent cx="5760720" cy="4032885"/>
            <wp:effectExtent l="0" t="0" r="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6B" w:rsidRDefault="006F166B"/>
    <w:p w:rsidR="006F166B" w:rsidRDefault="006F166B">
      <w:r>
        <w:t xml:space="preserve">Ser at listen som ble opprettet er her. </w:t>
      </w:r>
      <w:proofErr w:type="spellStart"/>
      <w:r>
        <w:t>Dobbelklikk</w:t>
      </w:r>
      <w:proofErr w:type="spellEnd"/>
      <w:r>
        <w:t xml:space="preserve"> på den for å komme inn på batchlisten. </w:t>
      </w:r>
    </w:p>
    <w:p w:rsidR="006F166B" w:rsidRDefault="006F166B">
      <w:r w:rsidRPr="006F166B">
        <w:rPr>
          <w:noProof/>
          <w:lang w:eastAsia="nb-NO"/>
        </w:rPr>
        <w:drawing>
          <wp:inline distT="0" distB="0" distL="0" distR="0" wp14:anchorId="0A6A6970" wp14:editId="0DA603E3">
            <wp:extent cx="5760720" cy="238188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2CE4" w:rsidRDefault="00682CE4"/>
    <w:sectPr w:rsidR="0068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87"/>
    <w:rsid w:val="00262C34"/>
    <w:rsid w:val="00404A2C"/>
    <w:rsid w:val="005864F7"/>
    <w:rsid w:val="00682CE4"/>
    <w:rsid w:val="006F166B"/>
    <w:rsid w:val="00700719"/>
    <w:rsid w:val="00E05187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CF3D-C9DB-4F65-BF83-5C8A0085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Benjaminsen, Bjørn Ståle</dc:creator>
  <cp:keywords/>
  <dc:description/>
  <cp:lastModifiedBy>Vordal, Tove Elisabeth Berg</cp:lastModifiedBy>
  <cp:revision>2</cp:revision>
  <dcterms:created xsi:type="dcterms:W3CDTF">2021-02-05T09:55:00Z</dcterms:created>
  <dcterms:modified xsi:type="dcterms:W3CDTF">2021-02-05T09:55:00Z</dcterms:modified>
</cp:coreProperties>
</file>