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3875"/>
        <w:gridCol w:w="2700"/>
      </w:tblGrid>
      <w:tr w:rsidR="00CC6DEA" w:rsidRPr="009F6CDE" w14:paraId="00FB5D9E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4FF5CA" w14:textId="77777777" w:rsidR="00CC6DEA" w:rsidRPr="009F6CDE" w:rsidRDefault="00CC6DEA" w:rsidP="00CB593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F6CDE">
              <w:rPr>
                <w:rFonts w:ascii="Arial" w:hAnsi="Arial" w:cs="Arial"/>
                <w:b/>
                <w:bCs/>
                <w:sz w:val="19"/>
                <w:szCs w:val="19"/>
              </w:rPr>
              <w:t>Reagenser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952120" w14:textId="77777777" w:rsidR="00CC6DEA" w:rsidRPr="009F6CDE" w:rsidRDefault="00CC6DEA" w:rsidP="00CB593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F6CDE">
              <w:rPr>
                <w:rFonts w:ascii="Arial" w:hAnsi="Arial" w:cs="Arial"/>
                <w:b/>
                <w:bCs/>
                <w:sz w:val="19"/>
                <w:szCs w:val="19"/>
              </w:rPr>
              <w:t>Oppbevares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2491D4" w14:textId="77777777" w:rsidR="00CC6DEA" w:rsidRPr="009F6CDE" w:rsidRDefault="00CC6DEA" w:rsidP="00CB593A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9F6CDE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Lager</w:t>
            </w:r>
          </w:p>
        </w:tc>
      </w:tr>
      <w:tr w:rsidR="00CC6DEA" w:rsidRPr="009F6CDE" w14:paraId="1E818829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432395" w14:textId="77777777" w:rsidR="00CC6DEA" w:rsidRPr="009F6CDE" w:rsidRDefault="00CC6DEA" w:rsidP="00CB593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F6CDE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A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B8D2EA" w14:textId="77777777" w:rsidR="00CC6DEA" w:rsidRPr="009F6CDE" w:rsidRDefault="00CC6DEA" w:rsidP="00CB593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801A67" w14:textId="77777777" w:rsidR="00CC6DEA" w:rsidRPr="009F6CDE" w:rsidRDefault="00CC6DEA" w:rsidP="00CB593A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DD287B" w:rsidRPr="009F6CDE" w14:paraId="4B57FBED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513CD9" w14:textId="1525F9B0" w:rsidR="00DD287B" w:rsidRPr="009F6CDE" w:rsidRDefault="00530C83" w:rsidP="00CB593A">
            <w:pPr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en-GB"/>
              </w:rPr>
              <w:t>Anti-</w:t>
            </w:r>
            <w:r w:rsidR="00DD287B">
              <w:rPr>
                <w:rFonts w:ascii="Arial" w:hAnsi="Arial" w:cs="Arial"/>
                <w:bCs/>
                <w:sz w:val="19"/>
                <w:szCs w:val="19"/>
                <w:lang w:val="en-GB"/>
              </w:rPr>
              <w:t xml:space="preserve">A1 </w:t>
            </w:r>
            <w:proofErr w:type="spellStart"/>
            <w:r w:rsidR="00DD287B">
              <w:rPr>
                <w:rFonts w:ascii="Arial" w:hAnsi="Arial" w:cs="Arial"/>
                <w:bCs/>
                <w:sz w:val="19"/>
                <w:szCs w:val="19"/>
                <w:lang w:val="en-GB"/>
              </w:rPr>
              <w:t>reagens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983443" w14:textId="77777777" w:rsidR="00DD287B" w:rsidRPr="009F6CDE" w:rsidRDefault="00DD287B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19C99A" w14:textId="77777777" w:rsidR="00DD287B" w:rsidRPr="000735C8" w:rsidRDefault="00DD287B" w:rsidP="00CB593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CC6DEA" w:rsidRPr="009F6CDE" w14:paraId="47635704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688AFE" w14:textId="77777777" w:rsidR="00CC6DEA" w:rsidRPr="009F6CDE" w:rsidRDefault="00CC6DEA" w:rsidP="00CB593A">
            <w:pPr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9F6CDE">
              <w:rPr>
                <w:rFonts w:ascii="Arial" w:hAnsi="Arial" w:cs="Arial"/>
                <w:bCs/>
                <w:sz w:val="19"/>
                <w:szCs w:val="19"/>
                <w:lang w:val="en-GB"/>
              </w:rPr>
              <w:t xml:space="preserve">ABD </w:t>
            </w:r>
            <w:proofErr w:type="spellStart"/>
            <w:r w:rsidRPr="009F6CDE">
              <w:rPr>
                <w:rFonts w:ascii="Arial" w:hAnsi="Arial" w:cs="Arial"/>
                <w:bCs/>
                <w:sz w:val="19"/>
                <w:szCs w:val="19"/>
                <w:lang w:val="en-GB"/>
              </w:rPr>
              <w:t>conf</w:t>
            </w:r>
            <w:proofErr w:type="spellEnd"/>
            <w:r w:rsidRPr="009F6CDE">
              <w:rPr>
                <w:rFonts w:ascii="Arial" w:hAnsi="Arial" w:cs="Arial"/>
                <w:bCs/>
                <w:sz w:val="19"/>
                <w:szCs w:val="19"/>
                <w:lang w:val="en-GB"/>
              </w:rPr>
              <w:t xml:space="preserve"> for donors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A8E83A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Hylle</w:t>
            </w:r>
            <w:r>
              <w:rPr>
                <w:rFonts w:ascii="Arial" w:hAnsi="Arial" w:cs="Arial"/>
                <w:sz w:val="19"/>
                <w:szCs w:val="19"/>
              </w:rPr>
              <w:t xml:space="preserve"> mellomgang blodbank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E1A428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0735C8">
              <w:rPr>
                <w:rFonts w:ascii="Arial" w:hAnsi="Arial" w:cs="Arial"/>
                <w:sz w:val="19"/>
                <w:szCs w:val="19"/>
                <w:lang w:val="en-GB"/>
              </w:rPr>
              <w:t>Hylle</w:t>
            </w:r>
            <w:proofErr w:type="spellEnd"/>
            <w:r w:rsidRPr="000735C8"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0735C8">
              <w:rPr>
                <w:rFonts w:ascii="Arial" w:hAnsi="Arial" w:cs="Arial"/>
                <w:sz w:val="19"/>
                <w:szCs w:val="19"/>
                <w:lang w:val="en-GB"/>
              </w:rPr>
              <w:t>mellomgang</w:t>
            </w:r>
            <w:proofErr w:type="spellEnd"/>
            <w:r w:rsidRPr="000735C8"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0735C8">
              <w:rPr>
                <w:rFonts w:ascii="Arial" w:hAnsi="Arial" w:cs="Arial"/>
                <w:sz w:val="19"/>
                <w:szCs w:val="19"/>
                <w:lang w:val="en-GB"/>
              </w:rPr>
              <w:t>blodbank</w:t>
            </w:r>
            <w:proofErr w:type="spellEnd"/>
          </w:p>
        </w:tc>
      </w:tr>
      <w:tr w:rsidR="00CC6DEA" w:rsidRPr="009F6CDE" w14:paraId="2B6A3D18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0E0F0B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 xml:space="preserve">Anti-A </w:t>
            </w:r>
            <w:proofErr w:type="spellStart"/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>Novaclone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63E3A0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2047AC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CC6DEA" w:rsidRPr="009F6CDE" w14:paraId="040E3C3A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B6909F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 xml:space="preserve">Anti-B </w:t>
            </w:r>
            <w:proofErr w:type="spellStart"/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>Novaclone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7D6F881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085769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C6DEA" w:rsidRPr="009F6CDE" w14:paraId="455DE1C8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2931D2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 xml:space="preserve">Anti-D </w:t>
            </w: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Novaclone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4691A56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240EF0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C6DEA" w:rsidRPr="009F6CDE" w14:paraId="4656D8BC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AB9245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 xml:space="preserve">Anti-D referent </w:t>
            </w: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Reagent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A172805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67488B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>Kjølerom</w:t>
            </w:r>
            <w:proofErr w:type="spellEnd"/>
          </w:p>
        </w:tc>
      </w:tr>
      <w:tr w:rsidR="00AE7A27" w:rsidRPr="009F6CDE" w14:paraId="5750D0B7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C56EC7" w14:textId="77777777" w:rsidR="00AE7A27" w:rsidRPr="009F6CDE" w:rsidRDefault="00AE7A27" w:rsidP="00CB593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Anti-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GB"/>
              </w:rPr>
              <w:t>Fya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GB"/>
              </w:rPr>
              <w:t>reagens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D3790E7" w14:textId="77777777" w:rsidR="00AE7A27" w:rsidRPr="000F50F8" w:rsidRDefault="00AE7A27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BEA1C5" w14:textId="77777777" w:rsidR="00AE7A27" w:rsidRDefault="00AE7A27" w:rsidP="00CB593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</w:tr>
      <w:tr w:rsidR="00CC6DEA" w:rsidRPr="009F6CDE" w14:paraId="6902DA0A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63E7A1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>Anti-D weak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B9DB96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29EA00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</w:tr>
      <w:tr w:rsidR="00530C83" w:rsidRPr="009F6CDE" w14:paraId="6DFA149D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563493" w14:textId="17EB892A" w:rsidR="00530C83" w:rsidRPr="009F6CDE" w:rsidRDefault="00530C83" w:rsidP="00CB593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Anti-c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42BC7F1" w14:textId="7E694A0A" w:rsidR="00530C83" w:rsidRPr="000F50F8" w:rsidRDefault="00530C83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A2288A" w14:textId="77777777" w:rsidR="00530C83" w:rsidRPr="009F6CDE" w:rsidRDefault="00530C83" w:rsidP="00CB593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C6DEA" w:rsidRPr="009F6CDE" w14:paraId="03A737A2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85C9A8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Albumin 6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6CDE">
              <w:rPr>
                <w:rFonts w:ascii="Arial" w:hAnsi="Arial" w:cs="Arial"/>
                <w:sz w:val="19"/>
                <w:szCs w:val="19"/>
              </w:rPr>
              <w:t>%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E95E19C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FD04A0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</w:tr>
      <w:tr w:rsidR="00CC6DEA" w:rsidRPr="009F6CDE" w14:paraId="674309E8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0DFC98" w14:textId="77777777" w:rsidR="00CC6DEA" w:rsidRPr="009F6CDE" w:rsidRDefault="00CC6DEA" w:rsidP="00CB593A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F6CDE">
              <w:rPr>
                <w:rFonts w:ascii="Arial" w:hAnsi="Arial" w:cs="Arial"/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A03CA4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434F39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CC6DEA" w:rsidRPr="009F6CDE" w14:paraId="0DBABED7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DFFF12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Bioplate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 xml:space="preserve"> type II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491DB2" w14:textId="4248E349" w:rsidR="00CC6DEA" w:rsidRPr="00360A31" w:rsidRDefault="00360A31" w:rsidP="00360A3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</w:t>
            </w:r>
            <w:r w:rsidRPr="00360A31">
              <w:rPr>
                <w:rFonts w:ascii="Arial" w:hAnsi="Arial" w:cs="Arial"/>
                <w:sz w:val="19"/>
                <w:szCs w:val="19"/>
              </w:rPr>
              <w:t>skuffe</w:t>
            </w:r>
            <w:r>
              <w:rPr>
                <w:rFonts w:ascii="Arial" w:hAnsi="Arial" w:cs="Arial"/>
                <w:sz w:val="19"/>
                <w:szCs w:val="19"/>
              </w:rPr>
              <w:t xml:space="preserve"> under </w:t>
            </w:r>
            <w:r w:rsidR="00CC6DEA" w:rsidRPr="00360A31">
              <w:rPr>
                <w:rFonts w:ascii="Arial" w:hAnsi="Arial" w:cs="Arial"/>
                <w:sz w:val="19"/>
                <w:szCs w:val="19"/>
              </w:rPr>
              <w:t>Banjo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050C6E" w14:textId="0D9D51F9" w:rsidR="00CC6DEA" w:rsidRPr="009F6CDE" w:rsidRDefault="00360A31" w:rsidP="00CB593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Hylle over Banjo</w:t>
            </w:r>
          </w:p>
        </w:tc>
      </w:tr>
      <w:tr w:rsidR="00CC6DEA" w:rsidRPr="009F6CDE" w14:paraId="4CBB5444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3800A4" w14:textId="77777777" w:rsidR="00CC6DEA" w:rsidRPr="009F6CDE" w:rsidRDefault="00CC6DEA" w:rsidP="00CB593A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F6CDE">
              <w:rPr>
                <w:rFonts w:ascii="Arial" w:hAnsi="Arial" w:cs="Arial"/>
                <w:b/>
                <w:bCs/>
                <w:sz w:val="23"/>
                <w:szCs w:val="23"/>
              </w:rPr>
              <w:t>C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7D78CF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905FE2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AB65E4" w:rsidRPr="009F6CDE" w14:paraId="0BD2FA24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765F7C" w14:textId="3072B614" w:rsidR="00AB65E4" w:rsidRPr="009F6CDE" w:rsidRDefault="00AB65E4" w:rsidP="00CB593A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Cw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-kort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39F808" w14:textId="00FE700F" w:rsidR="00AB65E4" w:rsidRPr="000F50F8" w:rsidRDefault="0037578C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Hylle</w:t>
            </w:r>
            <w:r>
              <w:rPr>
                <w:rFonts w:ascii="Arial" w:hAnsi="Arial" w:cs="Arial"/>
                <w:sz w:val="19"/>
                <w:szCs w:val="19"/>
              </w:rPr>
              <w:t xml:space="preserve"> mellomgang blodbank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ED1887" w14:textId="56967AD3" w:rsidR="00AB65E4" w:rsidRPr="009F6CDE" w:rsidRDefault="0037578C" w:rsidP="00CB593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Bestilles fra blodbanken Le</w:t>
            </w:r>
          </w:p>
        </w:tc>
      </w:tr>
      <w:tr w:rsidR="00CC6DEA" w:rsidRPr="009F6CDE" w14:paraId="48E2BF2C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9C9583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Cellstab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209025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468ED7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>Kjølerom</w:t>
            </w:r>
            <w:proofErr w:type="spellEnd"/>
          </w:p>
        </w:tc>
      </w:tr>
      <w:tr w:rsidR="00CC6DEA" w:rsidRPr="009F6CDE" w14:paraId="00F695D0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CCD87F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>Coombs anti-IgG (</w:t>
            </w:r>
            <w:proofErr w:type="spellStart"/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>til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 xml:space="preserve"> screening)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9A4DFC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Hylle</w:t>
            </w:r>
            <w:r>
              <w:rPr>
                <w:rFonts w:ascii="Arial" w:hAnsi="Arial" w:cs="Arial"/>
                <w:sz w:val="19"/>
                <w:szCs w:val="19"/>
              </w:rPr>
              <w:t xml:space="preserve"> mellomgang blodbank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AEB230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C6DEA" w:rsidRPr="009F6CDE" w14:paraId="42E5C3DF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DDECC9" w14:textId="77777777" w:rsidR="00CC6DEA" w:rsidRPr="009F6CDE" w:rsidRDefault="00CC6DEA" w:rsidP="00CB593A">
            <w:pPr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</w:pPr>
            <w:r w:rsidRPr="009F6CDE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D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D1928A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EFB453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> </w:t>
            </w:r>
          </w:p>
        </w:tc>
      </w:tr>
      <w:tr w:rsidR="00CC6DEA" w:rsidRPr="009F6CDE" w14:paraId="485A8517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981543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 xml:space="preserve">DiaclonAB0/Rh </w:t>
            </w:r>
            <w:proofErr w:type="spellStart"/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>newborn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74573F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0735C8">
              <w:rPr>
                <w:rFonts w:ascii="Arial" w:hAnsi="Arial" w:cs="Arial"/>
                <w:sz w:val="19"/>
                <w:szCs w:val="19"/>
              </w:rPr>
              <w:t>Hylle mellomgang blodbank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43F6AA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CC6DEA" w:rsidRPr="009F6CDE" w14:paraId="2640226D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B09913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  <w:lang w:val="de-DE"/>
              </w:rPr>
              <w:t>DiaCell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  <w:lang w:val="de-DE"/>
              </w:rPr>
              <w:t xml:space="preserve"> AB0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ED3FF3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BB2326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Kjølerom</w:t>
            </w:r>
          </w:p>
        </w:tc>
      </w:tr>
      <w:tr w:rsidR="00CC6DEA" w:rsidRPr="009F6CDE" w14:paraId="51C9D7F4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757D3A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Dweak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 xml:space="preserve"> + og - kontroll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51DFF2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08F5C8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CC6DEA" w:rsidRPr="009F6CDE" w14:paraId="00E69938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6E893A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Diluent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 xml:space="preserve"> 2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934AE3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På benk ved manuell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typing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ACD7FC" w14:textId="441CBE13" w:rsidR="00CC6DEA" w:rsidRPr="009F6CDE" w:rsidRDefault="00360A31" w:rsidP="00CB593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Kjøleskap/</w:t>
            </w:r>
            <w:r w:rsidR="00CC6DEA" w:rsidRPr="009F6CDE"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</w:tr>
      <w:tr w:rsidR="00CC6DEA" w:rsidRPr="009F6CDE" w14:paraId="731BEF2A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90B570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Diluent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2 Rack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8D5717" w14:textId="77777777" w:rsidR="00CC6DEA" w:rsidRPr="000F50F8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52E4AF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</w:tr>
      <w:tr w:rsidR="00CC6DEA" w:rsidRPr="009F6CDE" w14:paraId="56251D07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B321D6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Diluent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 xml:space="preserve"> 1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25C0B9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5F329A" w14:textId="77777777" w:rsidR="00CC6DEA" w:rsidRPr="009F6CDE" w:rsidRDefault="00CC6DEA" w:rsidP="00CB593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</w:tr>
      <w:tr w:rsidR="00FE69C7" w:rsidRPr="009F6CDE" w14:paraId="66C97CA0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D782A3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Diluent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1 Rack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BB930A" w14:textId="501CE7BB" w:rsidR="00FE69C7" w:rsidRPr="000F50F8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04A8B8" w14:textId="77777777" w:rsidR="00FE69C7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</w:tr>
      <w:tr w:rsidR="00FE69C7" w:rsidRPr="009F6CDE" w14:paraId="300477E3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EE19C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DiaCell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 xml:space="preserve"> I-II-III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E2158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61DA66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</w:tr>
      <w:tr w:rsidR="00FE69C7" w:rsidRPr="009F6CDE" w14:paraId="308EA1FA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780A78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Diluent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 xml:space="preserve"> pH 7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36709D" w14:textId="35C80D3C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8B1AC3" w14:textId="1598ADFA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Fryse/ sentrifuge rom</w:t>
            </w:r>
          </w:p>
        </w:tc>
      </w:tr>
      <w:tr w:rsidR="00FE69C7" w:rsidRPr="009F6CDE" w14:paraId="7879941A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E8C650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>DiaClon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 xml:space="preserve"> Rh-subgroups + K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0CEABD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C9671B">
              <w:rPr>
                <w:rFonts w:ascii="Arial" w:hAnsi="Arial" w:cs="Arial"/>
                <w:sz w:val="19"/>
                <w:szCs w:val="19"/>
              </w:rPr>
              <w:t>Hylle mellomgang blodbank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964248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C9671B">
              <w:rPr>
                <w:rFonts w:ascii="Arial" w:hAnsi="Arial" w:cs="Arial"/>
                <w:sz w:val="19"/>
                <w:szCs w:val="19"/>
              </w:rPr>
              <w:t>Hylle mellomgang blodbank</w:t>
            </w:r>
          </w:p>
        </w:tc>
      </w:tr>
      <w:tr w:rsidR="00FE69C7" w:rsidRPr="009F6CDE" w14:paraId="03308BD4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33A261" w14:textId="77777777" w:rsidR="00FE69C7" w:rsidRPr="009F6CDE" w:rsidRDefault="00FE69C7" w:rsidP="00FE69C7">
            <w:pPr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proofErr w:type="spellStart"/>
            <w:r w:rsidRPr="009F6CDE">
              <w:rPr>
                <w:rFonts w:ascii="Arial" w:hAnsi="Arial" w:cs="Arial"/>
                <w:bCs/>
                <w:sz w:val="19"/>
                <w:szCs w:val="19"/>
                <w:lang w:val="en-GB"/>
              </w:rPr>
              <w:t>DiaClon</w:t>
            </w:r>
            <w:proofErr w:type="spellEnd"/>
            <w:r w:rsidRPr="009F6CDE">
              <w:rPr>
                <w:rFonts w:ascii="Arial" w:hAnsi="Arial" w:cs="Arial"/>
                <w:bCs/>
                <w:sz w:val="19"/>
                <w:szCs w:val="19"/>
                <w:lang w:val="en-GB"/>
              </w:rPr>
              <w:t xml:space="preserve"> AB0/D reverse grouping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E943AC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</w:rPr>
              <w:t>Skap</w:t>
            </w:r>
            <w:r w:rsidRPr="000F50F8">
              <w:rPr>
                <w:rFonts w:ascii="Arial" w:hAnsi="Arial" w:cs="Arial"/>
                <w:sz w:val="19"/>
                <w:szCs w:val="19"/>
              </w:rPr>
              <w:t xml:space="preserve"> blodbank-lab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D5EEA2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C9671B">
              <w:rPr>
                <w:rFonts w:ascii="Arial" w:hAnsi="Arial" w:cs="Arial"/>
                <w:sz w:val="19"/>
                <w:szCs w:val="19"/>
              </w:rPr>
              <w:t>Hylle mellomgang blodbank</w:t>
            </w:r>
          </w:p>
        </w:tc>
      </w:tr>
      <w:tr w:rsidR="00FE69C7" w:rsidRPr="009F6CDE" w14:paraId="509BE7DD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7108B9" w14:textId="77777777" w:rsidR="00FE69C7" w:rsidRPr="009F6CDE" w:rsidRDefault="00FE69C7" w:rsidP="00FE69C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F6CDE"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6890B4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841EBB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69C7" w:rsidRPr="009F6CDE" w14:paraId="164AD8A6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1AF3E9" w14:textId="77777777" w:rsidR="00FE69C7" w:rsidRPr="009F6CDE" w:rsidRDefault="00FE69C7" w:rsidP="00FE69C7">
            <w:pPr>
              <w:rPr>
                <w:rFonts w:ascii="Arial" w:hAnsi="Arial" w:cs="Arial"/>
                <w:bCs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bCs/>
                <w:sz w:val="19"/>
                <w:szCs w:val="19"/>
              </w:rPr>
              <w:t>Easy</w:t>
            </w:r>
            <w:proofErr w:type="spellEnd"/>
            <w:r w:rsidRPr="009F6CDE">
              <w:rPr>
                <w:rFonts w:ascii="Arial" w:hAnsi="Arial" w:cs="Arial"/>
                <w:bCs/>
                <w:sz w:val="19"/>
                <w:szCs w:val="19"/>
              </w:rPr>
              <w:t xml:space="preserve"> log termometer for SAG-blod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0BF755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1C2882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69C7" w:rsidRPr="009F6CDE" w14:paraId="2DF2FDE2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660E7A" w14:textId="77777777" w:rsidR="00FE69C7" w:rsidRPr="009F6CDE" w:rsidRDefault="00FE69C7" w:rsidP="00FE69C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proofErr w:type="spellStart"/>
            <w:r w:rsidRPr="009F6CDE">
              <w:rPr>
                <w:rFonts w:ascii="Arial" w:hAnsi="Arial" w:cs="Arial"/>
                <w:bCs/>
                <w:sz w:val="19"/>
                <w:szCs w:val="19"/>
              </w:rPr>
              <w:t>Easy</w:t>
            </w:r>
            <w:proofErr w:type="spellEnd"/>
            <w:r w:rsidRPr="009F6CDE">
              <w:rPr>
                <w:rFonts w:ascii="Arial" w:hAnsi="Arial" w:cs="Arial"/>
                <w:bCs/>
                <w:sz w:val="19"/>
                <w:szCs w:val="19"/>
              </w:rPr>
              <w:t xml:space="preserve"> log termometer for trombocytter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4644AB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C9671B">
              <w:rPr>
                <w:rFonts w:ascii="Arial" w:hAnsi="Arial" w:cs="Arial"/>
                <w:sz w:val="19"/>
                <w:szCs w:val="19"/>
              </w:rPr>
              <w:t>Hylle mellomgang blodbank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C558F9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69C7" w:rsidRPr="009F6CDE" w14:paraId="1000F391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028E22" w14:textId="77777777" w:rsidR="00FE69C7" w:rsidRPr="009F6CDE" w:rsidRDefault="00FE69C7" w:rsidP="00FE69C7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9F6CDE">
              <w:rPr>
                <w:rFonts w:ascii="Arial" w:hAnsi="Arial" w:cs="Arial"/>
                <w:bCs/>
                <w:sz w:val="19"/>
                <w:szCs w:val="19"/>
              </w:rPr>
              <w:t>Element for forsendelse av SAG-blod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139B30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3540BA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</w:tr>
      <w:tr w:rsidR="00FE69C7" w:rsidRPr="009F6CDE" w14:paraId="4A178DA3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8CCCE8" w14:textId="77777777" w:rsidR="00FE69C7" w:rsidRPr="009F6CDE" w:rsidRDefault="00FE69C7" w:rsidP="00FE69C7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9F6CDE">
              <w:rPr>
                <w:rFonts w:ascii="Arial" w:hAnsi="Arial" w:cs="Arial"/>
                <w:bCs/>
                <w:sz w:val="19"/>
                <w:szCs w:val="19"/>
              </w:rPr>
              <w:t>Element for forsendelse av trombocytter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9DA1D8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C9671B">
              <w:rPr>
                <w:rFonts w:ascii="Arial" w:hAnsi="Arial" w:cs="Arial"/>
                <w:sz w:val="19"/>
                <w:szCs w:val="19"/>
              </w:rPr>
              <w:t>Hylle mellomgang blodbank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56B2D5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69C7" w:rsidRPr="009F6CDE" w14:paraId="626B688F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F927DD" w14:textId="77777777" w:rsidR="00FE69C7" w:rsidRPr="009F6CDE" w:rsidRDefault="00FE69C7" w:rsidP="00FE69C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F6CDE">
              <w:rPr>
                <w:rFonts w:ascii="Arial" w:hAnsi="Arial" w:cs="Arial"/>
                <w:b/>
                <w:bCs/>
                <w:sz w:val="23"/>
                <w:szCs w:val="23"/>
              </w:rPr>
              <w:t>F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7B236D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0AD3C8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E69C7" w:rsidRPr="009F6CDE" w14:paraId="355676FD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972C09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Forliksglass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81394D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I skuffe på blodbank-lab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800541" w14:textId="41B4D55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Lager MB</w:t>
            </w:r>
          </w:p>
        </w:tc>
      </w:tr>
      <w:tr w:rsidR="00FE69C7" w:rsidRPr="009F6CDE" w14:paraId="1E4976FD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1FA2B9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Fryseelement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B272B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 fryseskap i b</w:t>
            </w:r>
            <w:r w:rsidRPr="000F50F8">
              <w:rPr>
                <w:rFonts w:ascii="Arial" w:hAnsi="Arial" w:cs="Arial"/>
                <w:sz w:val="19"/>
                <w:szCs w:val="19"/>
              </w:rPr>
              <w:t>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E8AD33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E69C7" w:rsidRPr="009F6CDE" w14:paraId="343E7A28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668C40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Fya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 xml:space="preserve">-kort. ID-Card </w:t>
            </w: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Fya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1F198B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6C76EE">
              <w:rPr>
                <w:rFonts w:ascii="Arial" w:hAnsi="Arial" w:cs="Arial"/>
                <w:sz w:val="19"/>
                <w:szCs w:val="19"/>
              </w:rPr>
              <w:t>Hylle mellomgang blodbank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239602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6C76EE">
              <w:rPr>
                <w:rFonts w:ascii="Arial" w:hAnsi="Arial" w:cs="Arial"/>
                <w:sz w:val="19"/>
                <w:szCs w:val="19"/>
              </w:rPr>
              <w:t>Hylle mellomgang blodbank</w:t>
            </w:r>
          </w:p>
        </w:tc>
      </w:tr>
      <w:tr w:rsidR="00FE69C7" w:rsidRPr="009F6CDE" w14:paraId="46B2D53A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E1298B" w14:textId="77777777" w:rsidR="00FE69C7" w:rsidRPr="009F6CDE" w:rsidRDefault="00FE69C7" w:rsidP="00FE69C7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9F6CDE">
              <w:rPr>
                <w:rFonts w:ascii="Arial" w:hAnsi="Arial" w:cs="Arial"/>
                <w:bCs/>
                <w:sz w:val="19"/>
                <w:szCs w:val="19"/>
              </w:rPr>
              <w:t>Forsendelseskasser, blodprodukt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03B19B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Sentrifuge/fryse- rom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C167AA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69C7" w:rsidRPr="009F6CDE" w14:paraId="0F9BDA40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AADE45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lastRenderedPageBreak/>
              <w:t>Isoporkasse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1DF2DB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FA83B6" w14:textId="589E4CDF" w:rsidR="00FE69C7" w:rsidRPr="009F6CDE" w:rsidRDefault="008F093A" w:rsidP="00FE69C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Utprøvingslab</w:t>
            </w:r>
            <w:proofErr w:type="spellEnd"/>
          </w:p>
        </w:tc>
      </w:tr>
      <w:tr w:rsidR="00AB65E4" w:rsidRPr="009F6CDE" w14:paraId="1332380F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FF1F8E" w14:textId="0824883A" w:rsidR="00AB65E4" w:rsidRPr="009F6CDE" w:rsidRDefault="00AB65E4" w:rsidP="00FE69C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J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6A32AD" w14:textId="77777777" w:rsidR="00AB65E4" w:rsidRPr="009F6CDE" w:rsidRDefault="00AB65E4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26D124" w14:textId="77777777" w:rsidR="00AB65E4" w:rsidRPr="009F6CDE" w:rsidRDefault="00AB65E4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B65E4" w:rsidRPr="009F6CDE" w14:paraId="30924E6C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64BD8B" w14:textId="50170ED2" w:rsidR="00AB65E4" w:rsidRPr="00AB65E4" w:rsidRDefault="00AB65E4" w:rsidP="00FE69C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Jka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-kort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C856BC" w14:textId="6D145863" w:rsidR="00AB65E4" w:rsidRPr="009F6CDE" w:rsidRDefault="00AB65E4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B450F3" w14:textId="33E0DB13" w:rsidR="00AB65E4" w:rsidRPr="009F6CDE" w:rsidRDefault="00AB65E4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Bestilles fra blodbanken Le</w:t>
            </w:r>
          </w:p>
        </w:tc>
      </w:tr>
      <w:tr w:rsidR="00FE69C7" w:rsidRPr="009F6CDE" w14:paraId="0EB61EEC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1089E9" w14:textId="77777777" w:rsidR="00FE69C7" w:rsidRPr="009F6CDE" w:rsidRDefault="00FE69C7" w:rsidP="00FE69C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F6CDE">
              <w:rPr>
                <w:rFonts w:ascii="Arial" w:hAnsi="Arial" w:cs="Arial"/>
                <w:b/>
                <w:bCs/>
                <w:sz w:val="23"/>
                <w:szCs w:val="23"/>
              </w:rPr>
              <w:t>K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87A67B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0A99AC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E69C7" w:rsidRPr="009F6CDE" w14:paraId="6FC89F48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CD097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Kontrollceller A1-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F2103D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65ADC7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E69C7" w:rsidRPr="009F6CDE" w14:paraId="6D689312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936DE3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Kontrollceller B+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EB8A7B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2C9BF9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E69C7" w:rsidRPr="009F6CDE" w14:paraId="44A10AC6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DEFDD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 xml:space="preserve">Kontrollceller </w:t>
            </w: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Dw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BE0FE2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740998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E69C7" w:rsidRPr="009F6CDE" w14:paraId="48C8B4F4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271FD3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Ktr.serum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 xml:space="preserve"> til </w:t>
            </w: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utv.forlik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>/ anti-D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FCCFF3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C25F23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E69C7" w:rsidRPr="009F6CDE" w14:paraId="19074233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D2DC91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Kjøleelement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647E0A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443DE5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69C7" w:rsidRPr="009F6CDE" w14:paraId="1D96E769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83675C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20FD2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9D8F80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E69C7" w:rsidRPr="009F6CDE" w14:paraId="62F7B992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386CAE" w14:textId="77777777" w:rsidR="00FE69C7" w:rsidRPr="009F6CDE" w:rsidRDefault="00FE69C7" w:rsidP="00FE69C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AE1844" w14:textId="77777777" w:rsidR="00FE69C7" w:rsidRPr="009F6CDE" w:rsidRDefault="00FE69C7" w:rsidP="00FE69C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E5C65D" w14:textId="77777777" w:rsidR="00FE69C7" w:rsidRPr="009F6CDE" w:rsidRDefault="00FE69C7" w:rsidP="00FE69C7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FE69C7" w:rsidRPr="009F6CDE" w14:paraId="07C877EC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97036F" w14:textId="77777777" w:rsidR="00FE69C7" w:rsidRPr="009F6CDE" w:rsidRDefault="00FE69C7" w:rsidP="00FE69C7">
            <w:pPr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</w:pPr>
            <w:r w:rsidRPr="009F6CDE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L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6B9AA8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18F6F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> </w:t>
            </w:r>
          </w:p>
        </w:tc>
      </w:tr>
      <w:tr w:rsidR="00FE69C7" w:rsidRPr="009F6CDE" w14:paraId="621FE6FF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AD3FC6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LISS / COOMBS kort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745AC3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6C76EE">
              <w:rPr>
                <w:rFonts w:ascii="Arial" w:hAnsi="Arial" w:cs="Arial"/>
                <w:sz w:val="19"/>
                <w:szCs w:val="19"/>
              </w:rPr>
              <w:t>Hylle mellomgang blodbank</w:t>
            </w:r>
            <w:r>
              <w:rPr>
                <w:rFonts w:ascii="Arial" w:hAnsi="Arial" w:cs="Arial"/>
                <w:sz w:val="19"/>
                <w:szCs w:val="19"/>
              </w:rPr>
              <w:t xml:space="preserve"> (deler med Le)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CA976C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69C7" w:rsidRPr="009F6CDE" w14:paraId="6020C57E" w14:textId="77777777" w:rsidTr="00BB39C7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EDA4F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M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DF94B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5A0939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69C7" w:rsidRPr="009F6CDE" w14:paraId="7F0FDAA0" w14:textId="77777777" w:rsidTr="00BB39C7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45614A" w14:textId="6F3B6552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Monospes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>. DAT</w:t>
            </w:r>
            <w:r w:rsidR="0037578C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="00764691">
              <w:rPr>
                <w:rFonts w:ascii="Arial" w:hAnsi="Arial" w:cs="Arial"/>
                <w:sz w:val="19"/>
                <w:szCs w:val="19"/>
              </w:rPr>
              <w:t>IgG</w:t>
            </w:r>
            <w:proofErr w:type="spellEnd"/>
            <w:r w:rsidR="00764691">
              <w:rPr>
                <w:rFonts w:ascii="Arial" w:hAnsi="Arial" w:cs="Arial"/>
                <w:sz w:val="19"/>
                <w:szCs w:val="19"/>
              </w:rPr>
              <w:t>+ C3d)</w:t>
            </w:r>
            <w:bookmarkStart w:id="0" w:name="_GoBack"/>
            <w:bookmarkEnd w:id="0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B25103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8B6D4E">
              <w:rPr>
                <w:rFonts w:ascii="Arial" w:hAnsi="Arial" w:cs="Arial"/>
                <w:sz w:val="19"/>
                <w:szCs w:val="19"/>
              </w:rPr>
              <w:t>Hylle mellomgang blodbank</w:t>
            </w:r>
            <w:r>
              <w:rPr>
                <w:rFonts w:ascii="Arial" w:hAnsi="Arial" w:cs="Arial"/>
                <w:sz w:val="19"/>
                <w:szCs w:val="19"/>
              </w:rPr>
              <w:t>. (1 rack deles med Le)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DAC6F7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Bestilles fra blodbanken Le</w:t>
            </w:r>
          </w:p>
        </w:tc>
      </w:tr>
      <w:tr w:rsidR="004F0FA5" w:rsidRPr="009F6CDE" w14:paraId="4234BE38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8E4531" w14:textId="56B74056" w:rsidR="004F0FA5" w:rsidRPr="004F0FA5" w:rsidRDefault="004F0FA5" w:rsidP="00FE69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F0FA5">
              <w:rPr>
                <w:rFonts w:ascii="Arial" w:hAnsi="Arial" w:cs="Arial"/>
                <w:bCs/>
                <w:sz w:val="18"/>
                <w:szCs w:val="18"/>
              </w:rPr>
              <w:t>M-kort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0122B9" w14:textId="4FA828E6" w:rsidR="004F0FA5" w:rsidRPr="009F6CDE" w:rsidRDefault="004F0FA5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9DD659" w14:textId="4DE840F0" w:rsidR="004F0FA5" w:rsidRPr="009F6CDE" w:rsidRDefault="004F0FA5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Bestilles fra blodbanken Le</w:t>
            </w:r>
          </w:p>
        </w:tc>
      </w:tr>
      <w:tr w:rsidR="00BB39C7" w:rsidRPr="009F6CDE" w14:paraId="178537C8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CF4B89" w14:textId="61306A54" w:rsidR="00BB39C7" w:rsidRPr="004F0FA5" w:rsidRDefault="00FC0F17" w:rsidP="00FE69C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Microside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91C121" w14:textId="6CCF89E0" w:rsidR="00BB39C7" w:rsidRDefault="00FC0F17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Benk ved IH500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AADA4A" w14:textId="3F656C6A" w:rsidR="00BB39C7" w:rsidRPr="009F6CDE" w:rsidRDefault="00FC0F17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Hylle mellomgang</w:t>
            </w:r>
          </w:p>
        </w:tc>
      </w:tr>
      <w:tr w:rsidR="00FE69C7" w:rsidRPr="009F6CDE" w14:paraId="44F0C1F4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4337B8" w14:textId="77777777" w:rsidR="00FE69C7" w:rsidRPr="009F6CDE" w:rsidRDefault="00FE69C7" w:rsidP="00FE69C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F6CDE">
              <w:rPr>
                <w:rFonts w:ascii="Arial" w:hAnsi="Arial" w:cs="Arial"/>
                <w:b/>
                <w:bCs/>
                <w:sz w:val="23"/>
                <w:szCs w:val="23"/>
              </w:rPr>
              <w:t>N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BD509C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CA1E14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69C7" w:rsidRPr="00A60E57" w14:paraId="3A8428C3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4D7B90" w14:textId="77777777" w:rsidR="00FE69C7" w:rsidRPr="00000BE6" w:rsidRDefault="00FE69C7" w:rsidP="00FE69C7">
            <w:pPr>
              <w:rPr>
                <w:rFonts w:ascii="Arial" w:hAnsi="Arial" w:cs="Arial"/>
                <w:bCs/>
                <w:sz w:val="19"/>
                <w:szCs w:val="19"/>
                <w:lang w:val="en-US"/>
              </w:rPr>
            </w:pPr>
            <w:proofErr w:type="spellStart"/>
            <w:r w:rsidRPr="00000BE6">
              <w:rPr>
                <w:rFonts w:ascii="Arial" w:hAnsi="Arial" w:cs="Arial"/>
                <w:bCs/>
                <w:sz w:val="19"/>
                <w:szCs w:val="19"/>
                <w:lang w:val="en-US"/>
              </w:rPr>
              <w:t>NaCl</w:t>
            </w:r>
            <w:proofErr w:type="spellEnd"/>
            <w:r w:rsidRPr="00000BE6">
              <w:rPr>
                <w:rFonts w:ascii="Arial" w:hAnsi="Arial" w:cs="Arial"/>
                <w:bCs/>
                <w:sz w:val="19"/>
                <w:szCs w:val="19"/>
                <w:lang w:val="en-US"/>
              </w:rPr>
              <w:t xml:space="preserve"> Enzyme Test and cold agglutinins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8A3FEB" w14:textId="77777777" w:rsidR="00FE69C7" w:rsidRPr="00A60E57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8B6D4E">
              <w:rPr>
                <w:rFonts w:ascii="Arial" w:hAnsi="Arial" w:cs="Arial"/>
                <w:sz w:val="19"/>
                <w:szCs w:val="19"/>
              </w:rPr>
              <w:t>Hylle mellomgang blodbank</w:t>
            </w:r>
            <w:r>
              <w:rPr>
                <w:rFonts w:ascii="Arial" w:hAnsi="Arial" w:cs="Arial"/>
                <w:sz w:val="19"/>
                <w:szCs w:val="19"/>
              </w:rPr>
              <w:t xml:space="preserve"> ( deler med Le)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C2F6D6" w14:textId="77777777" w:rsidR="00FE69C7" w:rsidRPr="00A60E57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Bestilles fra blodbanken Le</w:t>
            </w:r>
          </w:p>
        </w:tc>
      </w:tr>
      <w:tr w:rsidR="0084057C" w:rsidRPr="00A60E57" w14:paraId="53A8EFEB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DC51F1" w14:textId="690CE3A6" w:rsidR="0084057C" w:rsidRPr="00000BE6" w:rsidRDefault="0084057C" w:rsidP="00FE69C7">
            <w:pPr>
              <w:rPr>
                <w:rFonts w:ascii="Arial" w:hAnsi="Arial" w:cs="Arial"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9"/>
                <w:szCs w:val="19"/>
                <w:lang w:val="en-US"/>
              </w:rPr>
              <w:t>NaOH</w:t>
            </w:r>
            <w:proofErr w:type="spellEnd"/>
            <w:r>
              <w:rPr>
                <w:rFonts w:ascii="Arial" w:hAnsi="Arial" w:cs="Arial"/>
                <w:bCs/>
                <w:sz w:val="19"/>
                <w:szCs w:val="19"/>
                <w:lang w:val="en-US"/>
              </w:rPr>
              <w:t xml:space="preserve"> 0,5M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405E8D" w14:textId="0AD868AE" w:rsidR="0084057C" w:rsidRPr="008B6D4E" w:rsidRDefault="0084057C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Benk ved IH500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77EC16" w14:textId="17F8A6BB" w:rsidR="0084057C" w:rsidRDefault="0084057C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Hylle fryserom</w:t>
            </w:r>
          </w:p>
        </w:tc>
      </w:tr>
      <w:tr w:rsidR="00FE69C7" w:rsidRPr="009F6CDE" w14:paraId="3DE1B898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1CA371" w14:textId="77777777" w:rsidR="00FE69C7" w:rsidRPr="009F6CDE" w:rsidRDefault="00FE69C7" w:rsidP="00FE69C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F6CDE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B727C1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7CDAC6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69C7" w:rsidRPr="009F6CDE" w14:paraId="1294DA98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7370D2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Octaplas</w:t>
            </w:r>
            <w:r>
              <w:rPr>
                <w:rFonts w:ascii="Arial" w:hAnsi="Arial" w:cs="Arial"/>
                <w:sz w:val="19"/>
                <w:szCs w:val="19"/>
              </w:rPr>
              <w:t>ma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>, A og AB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BBD459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I Sanyo fryseskap nr.2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CE2CA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I Sanyo fryseskap</w:t>
            </w:r>
            <w:r>
              <w:rPr>
                <w:rFonts w:ascii="Arial" w:hAnsi="Arial" w:cs="Arial"/>
                <w:sz w:val="19"/>
                <w:szCs w:val="19"/>
              </w:rPr>
              <w:t xml:space="preserve"> nr.2</w:t>
            </w:r>
          </w:p>
        </w:tc>
      </w:tr>
      <w:tr w:rsidR="00FE69C7" w:rsidRPr="009F6CDE" w14:paraId="16886F19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92A25A" w14:textId="77777777" w:rsidR="00FE69C7" w:rsidRPr="009F6CDE" w:rsidRDefault="00FE69C7" w:rsidP="00FE69C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F6CDE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6B4C2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5679B8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E69C7" w:rsidRPr="009F6CDE" w14:paraId="7CD00E9E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1AD11A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Plastglass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D47CB5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C0F050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Lager MB</w:t>
            </w:r>
          </w:p>
        </w:tc>
      </w:tr>
      <w:tr w:rsidR="00FE69C7" w:rsidRPr="009F6CDE" w14:paraId="4A4DF32F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CDB045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Pipetter, plast engangs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F01E0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BDFADF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Lager MB</w:t>
            </w:r>
          </w:p>
        </w:tc>
      </w:tr>
      <w:tr w:rsidR="00FE69C7" w:rsidRPr="009F6CDE" w14:paraId="1A763909" w14:textId="77777777" w:rsidTr="00CB593A">
        <w:trPr>
          <w:trHeight w:val="31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77386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Padvico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 xml:space="preserve"> termometer kjøl.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BC8C16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56DD58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Kjølerom</w:t>
            </w:r>
          </w:p>
        </w:tc>
      </w:tr>
      <w:tr w:rsidR="00FE69C7" w:rsidRPr="009F6CDE" w14:paraId="177DCBC3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76CD5C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Padvico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 xml:space="preserve"> termometer rom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B11A04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Tr.c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 xml:space="preserve"> vippa i </w:t>
            </w: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inkub.skap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3FCBE4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E69C7" w:rsidRPr="009F6CDE" w14:paraId="0675B629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FEBAD3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 xml:space="preserve">Pipettespisser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521953" w14:textId="1CB9750A" w:rsidR="00FE69C7" w:rsidRPr="009F6CDE" w:rsidRDefault="004B2616" w:rsidP="004B261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</w:t>
            </w:r>
            <w:r w:rsidR="00FE69C7" w:rsidRPr="009F6CDE">
              <w:rPr>
                <w:rFonts w:ascii="Arial" w:hAnsi="Arial" w:cs="Arial"/>
                <w:sz w:val="19"/>
                <w:szCs w:val="19"/>
              </w:rPr>
              <w:t xml:space="preserve"> skuffe </w:t>
            </w:r>
            <w:r>
              <w:rPr>
                <w:rFonts w:ascii="Arial" w:hAnsi="Arial" w:cs="Arial"/>
                <w:sz w:val="19"/>
                <w:szCs w:val="19"/>
              </w:rPr>
              <w:t>under Banjo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A27BD7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Lager MB</w:t>
            </w:r>
          </w:p>
        </w:tc>
      </w:tr>
      <w:tr w:rsidR="00FE69C7" w:rsidRPr="009F6CDE" w14:paraId="53E1ED14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D9E835" w14:textId="77777777" w:rsidR="00FE69C7" w:rsidRPr="009F6CDE" w:rsidRDefault="00FE69C7" w:rsidP="00FE69C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F6CDE">
              <w:rPr>
                <w:rFonts w:ascii="Arial" w:hAnsi="Arial" w:cs="Arial"/>
                <w:b/>
                <w:bCs/>
                <w:sz w:val="23"/>
                <w:szCs w:val="23"/>
              </w:rPr>
              <w:t>R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AE249F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BFF333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E69C7" w:rsidRPr="009F6CDE" w14:paraId="59197436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50F45B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Rh-subgroups+K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BB039A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8B6D4E">
              <w:rPr>
                <w:rFonts w:ascii="Arial" w:hAnsi="Arial" w:cs="Arial"/>
                <w:sz w:val="19"/>
                <w:szCs w:val="19"/>
              </w:rPr>
              <w:t>Hylle mellomgang blodbank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85FBCB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69C7" w:rsidRPr="009F6CDE" w14:paraId="29C129C6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7FBD56" w14:textId="77777777" w:rsidR="00FE69C7" w:rsidRPr="009F6CDE" w:rsidRDefault="00FE69C7" w:rsidP="00FE69C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F6CDE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8F8A1F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B2A718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E69C7" w:rsidRPr="009F6CDE" w14:paraId="03AB1A98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6C538A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SAGMAN-blod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CDC154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I blodbankskap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7E9872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I blodbankskap</w:t>
            </w:r>
          </w:p>
        </w:tc>
      </w:tr>
      <w:tr w:rsidR="00FE69C7" w:rsidRPr="009F6CDE" w14:paraId="3C4C5468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27F024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>Scr.kontroll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 xml:space="preserve"> anti-c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347463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61D59A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E69C7" w:rsidRPr="009F6CDE" w14:paraId="15129879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4EDCF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Scr.kontroll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 xml:space="preserve"> anti-</w:t>
            </w: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Fya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, QC2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80D37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3E4CBB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</w:tr>
      <w:tr w:rsidR="00FE69C7" w:rsidRPr="009F6CDE" w14:paraId="2132DC14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701B39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>Scr.kontroll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  <w:lang w:val="en-GB"/>
              </w:rPr>
              <w:t xml:space="preserve"> anti-D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, QC1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D11533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0F50F8">
              <w:rPr>
                <w:rFonts w:ascii="Arial" w:hAnsi="Arial" w:cs="Arial"/>
                <w:sz w:val="19"/>
                <w:szCs w:val="19"/>
              </w:rPr>
              <w:t>Blodbankens kjøleskap, på gangen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2727E8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  <w:r>
              <w:rPr>
                <w:rFonts w:ascii="Arial" w:hAnsi="Arial" w:cs="Arial"/>
                <w:sz w:val="19"/>
                <w:szCs w:val="19"/>
              </w:rPr>
              <w:t>Kjølerom</w:t>
            </w:r>
          </w:p>
        </w:tc>
      </w:tr>
      <w:tr w:rsidR="00FE69C7" w:rsidRPr="009F6CDE" w14:paraId="520AD25D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31BB37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Segmentåpner for blodslanger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E7FF8E" w14:textId="1E0F6F1B" w:rsidR="00FE69C7" w:rsidRPr="009F6CDE" w:rsidRDefault="00814523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1.skuffe under Banjo</w:t>
            </w:r>
            <w:r w:rsidR="00FE69C7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43A482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69C7" w:rsidRPr="009F6CDE" w14:paraId="694383C5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350A0A" w14:textId="77777777" w:rsidR="00FE69C7" w:rsidRPr="009F6CDE" w:rsidRDefault="00FE69C7" w:rsidP="00FE69C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F6CDE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CEC35B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29237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 </w:t>
            </w:r>
          </w:p>
        </w:tc>
      </w:tr>
      <w:tr w:rsidR="00FE69C7" w:rsidRPr="009F6CDE" w14:paraId="735331D3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231C2B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Trombocyttkonsentrat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FC8447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Tr.c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 xml:space="preserve"> vippa i </w:t>
            </w: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inkub.skap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6B456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69C7" w:rsidRPr="009F6CDE" w14:paraId="6DFB5712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AB5394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Trepinner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B22C36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56C61E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9F6CDE">
              <w:rPr>
                <w:rFonts w:ascii="Arial" w:hAnsi="Arial" w:cs="Arial"/>
                <w:sz w:val="19"/>
                <w:szCs w:val="19"/>
              </w:rPr>
              <w:t>Lager MB</w:t>
            </w:r>
          </w:p>
        </w:tc>
      </w:tr>
      <w:tr w:rsidR="00FE69C7" w:rsidRPr="009F6CDE" w14:paraId="1CB9B62A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675F26" w14:textId="77777777" w:rsidR="00FE69C7" w:rsidRPr="00C036D8" w:rsidRDefault="00FE69C7" w:rsidP="00FE69C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036D8">
              <w:rPr>
                <w:rFonts w:ascii="Arial" w:hAnsi="Arial" w:cs="Arial"/>
                <w:b/>
                <w:sz w:val="19"/>
                <w:szCs w:val="19"/>
              </w:rPr>
              <w:t>W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BA3CA7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B59248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69C7" w:rsidRPr="009F6CDE" w14:paraId="42C8A81A" w14:textId="77777777" w:rsidTr="00CB593A">
        <w:trPr>
          <w:trHeight w:val="255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8E3337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Washing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9F6CDE">
              <w:rPr>
                <w:rFonts w:ascii="Arial" w:hAnsi="Arial" w:cs="Arial"/>
                <w:sz w:val="19"/>
                <w:szCs w:val="19"/>
              </w:rPr>
              <w:t>solution</w:t>
            </w:r>
            <w:proofErr w:type="spellEnd"/>
            <w:r w:rsidRPr="009F6CDE">
              <w:rPr>
                <w:rFonts w:ascii="Arial" w:hAnsi="Arial" w:cs="Arial"/>
                <w:sz w:val="19"/>
                <w:szCs w:val="19"/>
              </w:rPr>
              <w:t xml:space="preserve"> 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consentrate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4F832C" w14:textId="0406EF48" w:rsidR="00FE69C7" w:rsidRPr="009F6CDE" w:rsidRDefault="00814523" w:rsidP="00FE69C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Benk ved IH500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67FFAF" w14:textId="77777777" w:rsidR="00FE69C7" w:rsidRPr="009F6CDE" w:rsidRDefault="00FE69C7" w:rsidP="00FE69C7">
            <w:pPr>
              <w:rPr>
                <w:rFonts w:ascii="Arial" w:hAnsi="Arial" w:cs="Arial"/>
                <w:sz w:val="19"/>
                <w:szCs w:val="19"/>
              </w:rPr>
            </w:pPr>
            <w:r w:rsidRPr="006C76EE">
              <w:rPr>
                <w:rFonts w:ascii="Arial" w:hAnsi="Arial" w:cs="Arial"/>
                <w:sz w:val="19"/>
                <w:szCs w:val="19"/>
              </w:rPr>
              <w:t>Hylle mellomgang blodbank</w:t>
            </w:r>
          </w:p>
        </w:tc>
      </w:tr>
    </w:tbl>
    <w:p w14:paraId="520B9B90" w14:textId="77777777" w:rsidR="001F5158" w:rsidRDefault="001F5158"/>
    <w:sectPr w:rsidR="001F51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57107" w14:textId="77777777" w:rsidR="00D0454C" w:rsidRDefault="00D0454C" w:rsidP="00D0454C">
      <w:r>
        <w:separator/>
      </w:r>
    </w:p>
  </w:endnote>
  <w:endnote w:type="continuationSeparator" w:id="0">
    <w:p w14:paraId="07F6EB83" w14:textId="77777777" w:rsidR="00D0454C" w:rsidRDefault="00D0454C" w:rsidP="00D0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30E91" w14:textId="77777777" w:rsidR="00D0454C" w:rsidRDefault="00D0454C" w:rsidP="00D0454C">
      <w:r>
        <w:separator/>
      </w:r>
    </w:p>
  </w:footnote>
  <w:footnote w:type="continuationSeparator" w:id="0">
    <w:p w14:paraId="6D09AF8A" w14:textId="77777777" w:rsidR="00D0454C" w:rsidRDefault="00D0454C" w:rsidP="00D0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1B613" w14:textId="77777777" w:rsidR="00D0454C" w:rsidRDefault="00D0454C">
    <w:pPr>
      <w:pStyle w:val="Topptekst"/>
    </w:pPr>
  </w:p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095"/>
      <w:gridCol w:w="2268"/>
    </w:tblGrid>
    <w:tr w:rsidR="00D0454C" w14:paraId="63AF63A4" w14:textId="77777777" w:rsidTr="00BF4002">
      <w:trPr>
        <w:cantSplit/>
      </w:trPr>
      <w:tc>
        <w:tcPr>
          <w:tcW w:w="1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D2A8F5" w14:textId="77777777" w:rsidR="00D0454C" w:rsidRDefault="00D0454C" w:rsidP="00D0454C">
          <w:pPr>
            <w:rPr>
              <w:lang w:val="en-GB"/>
            </w:rPr>
          </w:pPr>
          <w:r>
            <w:rPr>
              <w:lang w:val="en-GB"/>
            </w:rPr>
            <w:t>ALM-BB-N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A87F5F" w14:textId="77777777" w:rsidR="00D0454C" w:rsidRPr="00ED707D" w:rsidRDefault="00CC6DEA" w:rsidP="00D0454C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Reagensoversikt Blodbank-lab, Namsos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2B141C" w14:textId="77777777" w:rsidR="00D0454C" w:rsidRDefault="00D0454C" w:rsidP="00D0454C">
          <w:r>
            <w:t>Gyldig: se EQS</w:t>
          </w:r>
        </w:p>
      </w:tc>
    </w:tr>
    <w:tr w:rsidR="00D0454C" w14:paraId="1E2240D4" w14:textId="77777777" w:rsidTr="00BF4002">
      <w:trPr>
        <w:cantSplit/>
      </w:trPr>
      <w:tc>
        <w:tcPr>
          <w:tcW w:w="1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8E72E1" w14:textId="64D9DBF0" w:rsidR="00D0454C" w:rsidRDefault="00D0454C" w:rsidP="00D0454C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764691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764691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D9F596" w14:textId="77777777" w:rsidR="00D0454C" w:rsidRDefault="00D0454C" w:rsidP="00D0454C">
          <w:pPr>
            <w:rPr>
              <w:rFonts w:ascii="Arial" w:hAnsi="Arial" w:cs="Arial"/>
              <w:b/>
              <w:bCs/>
              <w:sz w:val="32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AF38C9" w14:textId="77777777" w:rsidR="00D0454C" w:rsidRDefault="00D0454C" w:rsidP="00D0454C">
          <w:r>
            <w:t>Godkjent: Se EQS</w:t>
          </w:r>
        </w:p>
      </w:tc>
    </w:tr>
    <w:tr w:rsidR="00D0454C" w14:paraId="45BFF102" w14:textId="77777777" w:rsidTr="00BF4002">
      <w:trPr>
        <w:cantSplit/>
      </w:trPr>
      <w:tc>
        <w:tcPr>
          <w:tcW w:w="985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1DB546" w14:textId="09CFA6C7" w:rsidR="00D0454C" w:rsidRDefault="00D0454C" w:rsidP="004E2870">
          <w:r>
            <w:t xml:space="preserve">EQS nr. </w:t>
          </w:r>
          <w:r w:rsidR="009434C1">
            <w:t>31064 v 1.</w:t>
          </w:r>
          <w:r w:rsidR="004F0FA5">
            <w:t>4</w:t>
          </w:r>
        </w:p>
      </w:tc>
    </w:tr>
  </w:tbl>
  <w:p w14:paraId="6F8DA481" w14:textId="77777777" w:rsidR="00D0454C" w:rsidRDefault="00D0454C">
    <w:pPr>
      <w:pStyle w:val="Topptekst"/>
    </w:pPr>
  </w:p>
  <w:p w14:paraId="27ECCD58" w14:textId="77777777" w:rsidR="00D0454C" w:rsidRDefault="00D0454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73E"/>
    <w:multiLevelType w:val="hybridMultilevel"/>
    <w:tmpl w:val="D75443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9080D"/>
    <w:multiLevelType w:val="hybridMultilevel"/>
    <w:tmpl w:val="E4B800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4C"/>
    <w:rsid w:val="00150132"/>
    <w:rsid w:val="001F5158"/>
    <w:rsid w:val="002D23FA"/>
    <w:rsid w:val="00346D36"/>
    <w:rsid w:val="00360A31"/>
    <w:rsid w:val="0037578C"/>
    <w:rsid w:val="004B2616"/>
    <w:rsid w:val="004E2870"/>
    <w:rsid w:val="004F0FA5"/>
    <w:rsid w:val="00530C83"/>
    <w:rsid w:val="00577D96"/>
    <w:rsid w:val="006A7CED"/>
    <w:rsid w:val="007509DB"/>
    <w:rsid w:val="00764691"/>
    <w:rsid w:val="00814523"/>
    <w:rsid w:val="0084057C"/>
    <w:rsid w:val="008F093A"/>
    <w:rsid w:val="00900514"/>
    <w:rsid w:val="009434C1"/>
    <w:rsid w:val="00AB65E4"/>
    <w:rsid w:val="00AE7A27"/>
    <w:rsid w:val="00B246A5"/>
    <w:rsid w:val="00BB39C7"/>
    <w:rsid w:val="00CC6DEA"/>
    <w:rsid w:val="00D0454C"/>
    <w:rsid w:val="00DD287B"/>
    <w:rsid w:val="00FC0F17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96D1"/>
  <w15:chartTrackingRefBased/>
  <w15:docId w15:val="{D59C8BAE-70D7-4CAE-8738-4A4CCEC9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045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D0454C"/>
  </w:style>
  <w:style w:type="paragraph" w:styleId="Bunntekst">
    <w:name w:val="footer"/>
    <w:basedOn w:val="Normal"/>
    <w:link w:val="BunntekstTegn"/>
    <w:uiPriority w:val="99"/>
    <w:unhideWhenUsed/>
    <w:rsid w:val="00D045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D0454C"/>
  </w:style>
  <w:style w:type="character" w:styleId="Sidetall">
    <w:name w:val="page number"/>
    <w:basedOn w:val="Standardskriftforavsnitt"/>
    <w:unhideWhenUsed/>
    <w:rsid w:val="00D0454C"/>
  </w:style>
  <w:style w:type="paragraph" w:styleId="Listeavsnitt">
    <w:name w:val="List Paragraph"/>
    <w:basedOn w:val="Normal"/>
    <w:uiPriority w:val="34"/>
    <w:qFormat/>
    <w:rsid w:val="00360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566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Hegland, Siri Kristin</dc:creator>
  <cp:keywords/>
  <dc:description/>
  <cp:lastModifiedBy>Hegland, Siri Kristin</cp:lastModifiedBy>
  <cp:revision>17</cp:revision>
  <dcterms:created xsi:type="dcterms:W3CDTF">2020-05-06T12:19:00Z</dcterms:created>
  <dcterms:modified xsi:type="dcterms:W3CDTF">2024-04-17T08:36:00Z</dcterms:modified>
</cp:coreProperties>
</file>