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48EF" w14:textId="77777777" w:rsidR="00F77528" w:rsidRDefault="1E958C59" w:rsidP="0ECD3648">
      <w:pPr>
        <w:rPr>
          <w:b/>
          <w:bCs/>
          <w:sz w:val="36"/>
          <w:szCs w:val="36"/>
        </w:rPr>
      </w:pPr>
      <w:r w:rsidRPr="0ECD3648">
        <w:rPr>
          <w:b/>
          <w:bCs/>
          <w:sz w:val="36"/>
          <w:szCs w:val="36"/>
        </w:rPr>
        <w:t>Hurtigguide f</w:t>
      </w:r>
      <w:bookmarkStart w:id="0" w:name="_GoBack"/>
      <w:bookmarkEnd w:id="0"/>
      <w:r w:rsidRPr="0ECD3648">
        <w:rPr>
          <w:b/>
          <w:bCs/>
          <w:sz w:val="36"/>
          <w:szCs w:val="36"/>
        </w:rPr>
        <w:t>or f</w:t>
      </w:r>
      <w:r w:rsidR="5D4D74B0" w:rsidRPr="0ECD3648">
        <w:rPr>
          <w:b/>
          <w:bCs/>
          <w:sz w:val="36"/>
          <w:szCs w:val="36"/>
        </w:rPr>
        <w:t>orordning av svangerskapsprøver</w:t>
      </w:r>
    </w:p>
    <w:p w14:paraId="5DC1C925" w14:textId="77777777" w:rsidR="66C74349" w:rsidRDefault="66C74349" w:rsidP="66C74349">
      <w:pPr>
        <w:rPr>
          <w:b/>
          <w:bCs/>
          <w:sz w:val="32"/>
          <w:szCs w:val="32"/>
        </w:rPr>
      </w:pPr>
    </w:p>
    <w:p w14:paraId="6E4E85DA" w14:textId="77777777" w:rsidR="07B5FA83" w:rsidRDefault="07B5FA83" w:rsidP="0ECD3648">
      <w:pPr>
        <w:pStyle w:val="Listeavsnitt"/>
        <w:numPr>
          <w:ilvl w:val="0"/>
          <w:numId w:val="1"/>
        </w:numPr>
      </w:pPr>
      <w:r w:rsidRPr="0ECD3648">
        <w:t xml:space="preserve">Forordne </w:t>
      </w:r>
      <w:r w:rsidR="40CC1CF2" w:rsidRPr="0ECD3648">
        <w:t xml:space="preserve">prøver fra </w:t>
      </w:r>
      <w:r w:rsidRPr="0ECD3648">
        <w:t>Svangerskaps</w:t>
      </w:r>
      <w:r w:rsidR="51593D15" w:rsidRPr="0ECD3648">
        <w:t>rekvisisjon</w:t>
      </w:r>
    </w:p>
    <w:p w14:paraId="5571EE3C" w14:textId="77777777" w:rsidR="633074D3" w:rsidRDefault="00C1700E" w:rsidP="0ECD364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76019" wp14:editId="09DE71E2">
                <wp:simplePos x="0" y="0"/>
                <wp:positionH relativeFrom="column">
                  <wp:posOffset>4864608</wp:posOffset>
                </wp:positionH>
                <wp:positionV relativeFrom="paragraph">
                  <wp:posOffset>1297584</wp:posOffset>
                </wp:positionV>
                <wp:extent cx="168250" cy="153620"/>
                <wp:effectExtent l="19050" t="19050" r="22860" b="1841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536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3E2A2" id="Ellipse 2" o:spid="_x0000_s1026" style="position:absolute;margin-left:383.05pt;margin-top:102.15pt;width:13.2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" filled="f" strokecolor="#00b050" strokeweight="2.25pt">
                <v:stroke joinstyle="miter"/>
              </v:oval>
            </w:pict>
          </mc:Fallback>
        </mc:AlternateContent>
      </w:r>
      <w:r w:rsidR="009F7FCF">
        <w:rPr>
          <w:noProof/>
          <w:lang w:eastAsia="nb-NO"/>
        </w:rPr>
        <w:drawing>
          <wp:inline distT="0" distB="0" distL="0" distR="0" wp14:anchorId="35C39390" wp14:editId="2B00D873">
            <wp:extent cx="5731510" cy="1771015"/>
            <wp:effectExtent l="0" t="0" r="254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5F53" w14:textId="77777777" w:rsidR="000D09D2" w:rsidRDefault="00C1700E" w:rsidP="000D09D2">
      <w:pPr>
        <w:pStyle w:val="Listeavsnitt"/>
        <w:numPr>
          <w:ilvl w:val="0"/>
          <w:numId w:val="1"/>
        </w:numPr>
      </w:pPr>
      <w:r>
        <w:t xml:space="preserve">Klikk på «Spørreskjema» for å legge inn </w:t>
      </w:r>
      <w:r w:rsidR="000D09D2">
        <w:t>informasjon som står på rekvisisjonen.</w:t>
      </w:r>
      <w:r w:rsidR="008E505C">
        <w:t xml:space="preserve"> Markert med </w:t>
      </w:r>
      <w:r w:rsidR="008E505C" w:rsidRPr="008E505C">
        <w:rPr>
          <w:color w:val="00B050"/>
        </w:rPr>
        <w:t>grønn</w:t>
      </w:r>
      <w:r w:rsidR="008E505C">
        <w:t xml:space="preserve"> ring.</w:t>
      </w:r>
      <w:r w:rsidR="000D09D2">
        <w:t xml:space="preserve"> (Svare</w:t>
      </w:r>
      <w:r w:rsidR="008E505C">
        <w:t>r</w:t>
      </w:r>
      <w:r w:rsidR="000D09D2">
        <w:t xml:space="preserve"> du på dette spørreskjemaet, må det gjøres </w:t>
      </w:r>
      <w:r w:rsidR="000D09D2" w:rsidRPr="000D09D2">
        <w:rPr>
          <w:color w:val="FF0000"/>
          <w:u w:val="single"/>
        </w:rPr>
        <w:t>før</w:t>
      </w:r>
      <w:r w:rsidR="000D09D2">
        <w:t xml:space="preserve"> man klikker på «Opprett prøve».</w:t>
      </w:r>
    </w:p>
    <w:p w14:paraId="77CE995D" w14:textId="77777777" w:rsidR="633074D3" w:rsidRDefault="633074D3" w:rsidP="66C74349">
      <w:pPr>
        <w:pStyle w:val="Listeavsnitt"/>
        <w:numPr>
          <w:ilvl w:val="0"/>
          <w:numId w:val="1"/>
        </w:numPr>
      </w:pPr>
      <w:r>
        <w:t>Klikk på “Opprett prøve</w:t>
      </w:r>
      <w:r w:rsidR="4B04201D">
        <w:t>”</w:t>
      </w:r>
    </w:p>
    <w:p w14:paraId="4BDE770D" w14:textId="77777777" w:rsidR="641609D7" w:rsidRDefault="00511032" w:rsidP="0ECD364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C8526" wp14:editId="760CE6AE">
                <wp:simplePos x="0" y="0"/>
                <wp:positionH relativeFrom="column">
                  <wp:posOffset>2075632</wp:posOffset>
                </wp:positionH>
                <wp:positionV relativeFrom="paragraph">
                  <wp:posOffset>2293371</wp:posOffset>
                </wp:positionV>
                <wp:extent cx="673178" cy="185124"/>
                <wp:effectExtent l="19050" t="19050" r="12700" b="2476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78" cy="1851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F6829" id="Rektangel 7" o:spid="_x0000_s1026" style="position:absolute;margin-left:163.45pt;margin-top:180.6pt;width:53pt;height:1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" filled="f" strokecolor="#0070c0" strokeweight="2.25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AA648" wp14:editId="15CA08C7">
                <wp:simplePos x="0" y="0"/>
                <wp:positionH relativeFrom="column">
                  <wp:posOffset>5312496</wp:posOffset>
                </wp:positionH>
                <wp:positionV relativeFrom="paragraph">
                  <wp:posOffset>1754828</wp:posOffset>
                </wp:positionV>
                <wp:extent cx="145855" cy="151465"/>
                <wp:effectExtent l="19050" t="19050" r="26035" b="203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5" cy="1514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4B40E" id="Ellipse 6" o:spid="_x0000_s1026" style="position:absolute;margin-left:418.3pt;margin-top:138.2pt;width:11.5pt;height:1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B57598">
        <w:rPr>
          <w:noProof/>
          <w:lang w:eastAsia="nb-NO"/>
        </w:rPr>
        <w:drawing>
          <wp:inline distT="0" distB="0" distL="0" distR="0" wp14:anchorId="02BF6DFF" wp14:editId="04EB8FDB">
            <wp:extent cx="5731510" cy="3025775"/>
            <wp:effectExtent l="0" t="0" r="2540" b="317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07B6" w14:textId="77777777" w:rsidR="001B054D" w:rsidRPr="001B054D" w:rsidRDefault="7BA6CB3D" w:rsidP="001B054D">
      <w:pPr>
        <w:pStyle w:val="Listeavsnitt"/>
        <w:numPr>
          <w:ilvl w:val="0"/>
          <w:numId w:val="1"/>
        </w:numPr>
        <w:rPr>
          <w:sz w:val="16"/>
          <w:szCs w:val="16"/>
        </w:rPr>
      </w:pPr>
      <w:r w:rsidRPr="000A7D06">
        <w:rPr>
          <w:b/>
          <w:bCs/>
          <w:color w:val="FF0000"/>
        </w:rPr>
        <w:t>NB!!</w:t>
      </w:r>
      <w:r w:rsidR="641609D7" w:rsidRPr="000A7D06">
        <w:rPr>
          <w:b/>
          <w:bCs/>
          <w:color w:val="FF0000"/>
        </w:rPr>
        <w:t xml:space="preserve"> </w:t>
      </w:r>
      <w:r w:rsidR="00E348D2" w:rsidRPr="00E348D2">
        <w:rPr>
          <w:bCs/>
        </w:rPr>
        <w:t xml:space="preserve">Dersom </w:t>
      </w:r>
      <w:r w:rsidR="799630D8" w:rsidRPr="00E348D2">
        <w:rPr>
          <w:bCs/>
        </w:rPr>
        <w:t>S</w:t>
      </w:r>
      <w:r w:rsidR="641609D7" w:rsidRPr="00E348D2">
        <w:rPr>
          <w:bCs/>
        </w:rPr>
        <w:t>pørreskjema</w:t>
      </w:r>
      <w:r w:rsidR="00E348D2" w:rsidRPr="00E348D2">
        <w:rPr>
          <w:bCs/>
        </w:rPr>
        <w:t xml:space="preserve"> ikke allerede er besvart</w:t>
      </w:r>
      <w:r w:rsidR="000A7D06">
        <w:rPr>
          <w:bCs/>
        </w:rPr>
        <w:t>,</w:t>
      </w:r>
      <w:r w:rsidR="641609D7" w:rsidRPr="0ECD3648">
        <w:rPr>
          <w:b/>
          <w:bCs/>
        </w:rPr>
        <w:t xml:space="preserve"> </w:t>
      </w:r>
      <w:r w:rsidR="00E348D2">
        <w:rPr>
          <w:b/>
          <w:bCs/>
        </w:rPr>
        <w:t xml:space="preserve">besvar spørreskjema på </w:t>
      </w:r>
      <w:r w:rsidR="641609D7" w:rsidRPr="0ECD3648">
        <w:rPr>
          <w:b/>
          <w:bCs/>
        </w:rPr>
        <w:t>linje 4</w:t>
      </w:r>
      <w:r w:rsidR="003318EB">
        <w:rPr>
          <w:b/>
          <w:bCs/>
        </w:rPr>
        <w:t xml:space="preserve">. </w:t>
      </w:r>
      <w:r w:rsidR="003318EB">
        <w:rPr>
          <w:bCs/>
        </w:rPr>
        <w:t xml:space="preserve">Markert med </w:t>
      </w:r>
      <w:r w:rsidR="003318EB" w:rsidRPr="003318EB">
        <w:rPr>
          <w:bCs/>
          <w:color w:val="FF0000"/>
        </w:rPr>
        <w:t>rød</w:t>
      </w:r>
      <w:r w:rsidR="003318EB">
        <w:rPr>
          <w:bCs/>
        </w:rPr>
        <w:t xml:space="preserve"> ring.</w:t>
      </w:r>
      <w:r w:rsidR="6742387C" w:rsidRPr="0ECD3648">
        <w:rPr>
          <w:b/>
          <w:bCs/>
        </w:rPr>
        <w:t xml:space="preserve"> </w:t>
      </w:r>
    </w:p>
    <w:p w14:paraId="3A56B0BA" w14:textId="77777777" w:rsidR="199E2308" w:rsidRDefault="199E2308" w:rsidP="66C74349">
      <w:pPr>
        <w:pStyle w:val="Listeavsnitt"/>
        <w:numPr>
          <w:ilvl w:val="0"/>
          <w:numId w:val="1"/>
        </w:numPr>
      </w:pPr>
      <w:r>
        <w:t>Legg inn kliniske opplysninger</w:t>
      </w:r>
      <w:r w:rsidR="6A6E6721">
        <w:t>, dato og prøvetakingstidspunkt</w:t>
      </w:r>
      <w:r>
        <w:t xml:space="preserve"> ut fra rekvisisjon</w:t>
      </w:r>
    </w:p>
    <w:p w14:paraId="2AC6A0B8" w14:textId="77777777" w:rsidR="0BA026AB" w:rsidRDefault="0BA026AB" w:rsidP="66C74349">
      <w:pPr>
        <w:pStyle w:val="Listeavsnitt"/>
        <w:numPr>
          <w:ilvl w:val="0"/>
          <w:numId w:val="1"/>
        </w:numPr>
      </w:pPr>
      <w:r>
        <w:t xml:space="preserve">Legg inn “Kopirekvirent”. </w:t>
      </w:r>
      <w:r w:rsidR="293EF313">
        <w:rPr>
          <w:noProof/>
          <w:lang w:eastAsia="nb-NO"/>
        </w:rPr>
        <w:drawing>
          <wp:inline distT="0" distB="0" distL="0" distR="0" wp14:anchorId="5BFA6B39" wp14:editId="30F0500D">
            <wp:extent cx="1714500" cy="342900"/>
            <wp:effectExtent l="0" t="0" r="0" b="0"/>
            <wp:docPr id="27526526" name="Bilde 2752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FB1361">
        <w:t>dersom det er ønsket.</w:t>
      </w:r>
    </w:p>
    <w:p w14:paraId="211081D2" w14:textId="77777777" w:rsidR="52FB1361" w:rsidRDefault="52FB1361" w:rsidP="66C74349">
      <w:pPr>
        <w:pStyle w:val="Listeavsnitt"/>
        <w:numPr>
          <w:ilvl w:val="0"/>
          <w:numId w:val="1"/>
        </w:numPr>
      </w:pPr>
      <w:r>
        <w:rPr>
          <w:noProof/>
          <w:lang w:eastAsia="nb-NO"/>
        </w:rPr>
        <w:lastRenderedPageBreak/>
        <w:drawing>
          <wp:inline distT="0" distB="0" distL="0" distR="0" wp14:anchorId="0E3BD1ED" wp14:editId="27F1245A">
            <wp:extent cx="4572000" cy="2409825"/>
            <wp:effectExtent l="0" t="0" r="0" b="0"/>
            <wp:docPr id="1949711376" name="Bilde 194971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11A00" w14:textId="77777777" w:rsidR="52FB1361" w:rsidRPr="00E71507" w:rsidRDefault="00E71507" w:rsidP="66C74349">
      <w:pPr>
        <w:rPr>
          <w:color w:val="FF0000"/>
          <w:sz w:val="16"/>
          <w:szCs w:val="16"/>
        </w:rPr>
      </w:pPr>
      <w:r>
        <w:t xml:space="preserve">              </w:t>
      </w:r>
      <w:r w:rsidR="52FB1361" w:rsidRPr="00E71507">
        <w:rPr>
          <w:color w:val="FF0000"/>
        </w:rPr>
        <w:t>(</w:t>
      </w:r>
      <w:r w:rsidR="52FB1361" w:rsidRPr="00E71507">
        <w:rPr>
          <w:color w:val="FF0000"/>
          <w:sz w:val="18"/>
          <w:szCs w:val="18"/>
        </w:rPr>
        <w:t>Dette er viktig, da første prøve ofte tas på legeko</w:t>
      </w:r>
      <w:r w:rsidRPr="00E71507">
        <w:rPr>
          <w:color w:val="FF0000"/>
          <w:sz w:val="18"/>
          <w:szCs w:val="18"/>
        </w:rPr>
        <w:t xml:space="preserve">ntor og oppfølgingen skjer i </w:t>
      </w:r>
      <w:r w:rsidR="52FB1361" w:rsidRPr="00E71507">
        <w:rPr>
          <w:color w:val="FF0000"/>
          <w:sz w:val="18"/>
          <w:szCs w:val="18"/>
        </w:rPr>
        <w:t>svangerskapsomsorgen.)</w:t>
      </w:r>
    </w:p>
    <w:p w14:paraId="6F5F3B21" w14:textId="77777777" w:rsidR="52FB1361" w:rsidRDefault="52FB1361" w:rsidP="66C74349">
      <w:pPr>
        <w:pStyle w:val="Listeavsnitt"/>
        <w:numPr>
          <w:ilvl w:val="0"/>
          <w:numId w:val="1"/>
        </w:numPr>
      </w:pPr>
      <w:r>
        <w:t>Klikk “Godta”</w:t>
      </w:r>
    </w:p>
    <w:p w14:paraId="336C459E" w14:textId="77777777" w:rsidR="001B054D" w:rsidRDefault="52FB1361" w:rsidP="66C74349">
      <w:pPr>
        <w:pStyle w:val="Listeavsnitt"/>
        <w:numPr>
          <w:ilvl w:val="0"/>
          <w:numId w:val="1"/>
        </w:numPr>
      </w:pPr>
      <w:r>
        <w:t>Klikk “Godta og Ny” for å fullføre registreringen.</w:t>
      </w:r>
      <w:r w:rsidR="001B054D">
        <w:t xml:space="preserve"> </w:t>
      </w:r>
    </w:p>
    <w:p w14:paraId="5BB79623" w14:textId="77777777" w:rsidR="001B054D" w:rsidRDefault="001B054D" w:rsidP="001B054D">
      <w:pPr>
        <w:pStyle w:val="Listeavsnitt"/>
      </w:pPr>
    </w:p>
    <w:p w14:paraId="2D07B174" w14:textId="77777777" w:rsidR="52FB1361" w:rsidRDefault="001B054D" w:rsidP="001B054D">
      <w:pPr>
        <w:pStyle w:val="Listeavsnitt"/>
      </w:pPr>
      <w:r>
        <w:t>Der blodbanken selv rekvirerer og merker prøvene kan «Motta, Godta og Ny» brukes for å fullføre registreringen. Dette for å slippe å gå via mottaksregistreing av prøvene.</w:t>
      </w:r>
    </w:p>
    <w:p w14:paraId="1B2F88D5" w14:textId="77777777" w:rsidR="2F79E2B7" w:rsidRDefault="2F79E2B7" w:rsidP="66C74349">
      <w:r>
        <w:t xml:space="preserve"> </w:t>
      </w:r>
    </w:p>
    <w:p w14:paraId="09A1171E" w14:textId="77777777" w:rsidR="66C74349" w:rsidRDefault="66C74349" w:rsidP="66C74349"/>
    <w:p w14:paraId="0400952C" w14:textId="77777777" w:rsidR="66C74349" w:rsidRDefault="66C74349" w:rsidP="66C74349"/>
    <w:sectPr w:rsidR="66C7434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958D" w14:textId="77777777" w:rsidR="0039035E" w:rsidRDefault="0039035E">
      <w:pPr>
        <w:spacing w:after="0" w:line="240" w:lineRule="auto"/>
      </w:pPr>
      <w:r>
        <w:separator/>
      </w:r>
    </w:p>
  </w:endnote>
  <w:endnote w:type="continuationSeparator" w:id="0">
    <w:p w14:paraId="1E9CFECA" w14:textId="77777777" w:rsidR="0039035E" w:rsidRDefault="003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CD3648" w14:paraId="28A3F587" w14:textId="77777777" w:rsidTr="0ECD3648">
      <w:trPr>
        <w:trHeight w:val="300"/>
      </w:trPr>
      <w:tc>
        <w:tcPr>
          <w:tcW w:w="3005" w:type="dxa"/>
        </w:tcPr>
        <w:p w14:paraId="6BDB947C" w14:textId="77777777" w:rsidR="0ECD3648" w:rsidRDefault="0ECD3648" w:rsidP="0ECD3648">
          <w:pPr>
            <w:pStyle w:val="Topptekst"/>
            <w:ind w:left="-115"/>
          </w:pPr>
        </w:p>
      </w:tc>
      <w:tc>
        <w:tcPr>
          <w:tcW w:w="3005" w:type="dxa"/>
        </w:tcPr>
        <w:p w14:paraId="61DC5833" w14:textId="77777777" w:rsidR="0ECD3648" w:rsidRDefault="0ECD3648" w:rsidP="0ECD3648">
          <w:pPr>
            <w:pStyle w:val="Topptekst"/>
            <w:jc w:val="center"/>
          </w:pPr>
        </w:p>
      </w:tc>
      <w:tc>
        <w:tcPr>
          <w:tcW w:w="3005" w:type="dxa"/>
        </w:tcPr>
        <w:p w14:paraId="5D307FCE" w14:textId="77777777" w:rsidR="0ECD3648" w:rsidRDefault="0ECD3648" w:rsidP="0ECD3648">
          <w:pPr>
            <w:pStyle w:val="Topptekst"/>
            <w:ind w:right="-115"/>
            <w:jc w:val="right"/>
          </w:pPr>
          <w:r>
            <w:t>1</w:t>
          </w:r>
        </w:p>
      </w:tc>
    </w:tr>
  </w:tbl>
  <w:p w14:paraId="350F00E7" w14:textId="77777777" w:rsidR="0ECD3648" w:rsidRDefault="0ECD3648" w:rsidP="0ECD36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3703" w14:textId="77777777" w:rsidR="0039035E" w:rsidRDefault="0039035E">
      <w:pPr>
        <w:spacing w:after="0" w:line="240" w:lineRule="auto"/>
      </w:pPr>
      <w:r>
        <w:separator/>
      </w:r>
    </w:p>
  </w:footnote>
  <w:footnote w:type="continuationSeparator" w:id="0">
    <w:p w14:paraId="57338ED2" w14:textId="77777777" w:rsidR="0039035E" w:rsidRDefault="003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18C2" w14:textId="77777777" w:rsidR="005D785C" w:rsidRDefault="005D785C">
    <w:pPr>
      <w:pStyle w:val="Topptekst"/>
    </w:pPr>
  </w:p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5D785C" w:rsidRPr="007916DA" w14:paraId="7F818701" w14:textId="77777777" w:rsidTr="001978AC">
      <w:trPr>
        <w:cantSplit/>
        <w:trHeight w:val="540"/>
      </w:trPr>
      <w:tc>
        <w:tcPr>
          <w:tcW w:w="1685" w:type="dxa"/>
        </w:tcPr>
        <w:p w14:paraId="1A90B541" w14:textId="77777777" w:rsidR="005D785C" w:rsidRPr="007916DA" w:rsidRDefault="005D785C" w:rsidP="005D785C">
          <w:r>
            <w:t>HNT-KIS-</w:t>
          </w:r>
          <w:r w:rsidR="001B4E1B">
            <w:t>ALM-BB</w:t>
          </w:r>
        </w:p>
      </w:tc>
      <w:tc>
        <w:tcPr>
          <w:tcW w:w="5423" w:type="dxa"/>
          <w:vMerge w:val="restart"/>
        </w:tcPr>
        <w:p w14:paraId="3C862BDF" w14:textId="77777777" w:rsidR="005D785C" w:rsidRPr="007916DA" w:rsidRDefault="001B4E1B" w:rsidP="001B4E1B">
          <w:pPr>
            <w:jc w:val="center"/>
            <w:rPr>
              <w:rFonts w:cs="Arial"/>
            </w:rPr>
          </w:pPr>
          <w:r w:rsidRPr="001B4E1B">
            <w:rPr>
              <w:bCs/>
            </w:rPr>
            <w:t>Hurtigguide for forordning av svangerskapsprøver</w:t>
          </w:r>
          <w:r w:rsidR="005D785C" w:rsidRPr="007916DA">
            <w:rPr>
              <w:rFonts w:cs="Arial"/>
            </w:rPr>
            <w:br/>
          </w:r>
        </w:p>
      </w:tc>
      <w:tc>
        <w:tcPr>
          <w:tcW w:w="2417" w:type="dxa"/>
        </w:tcPr>
        <w:p w14:paraId="024DD8C4" w14:textId="77777777" w:rsidR="005D785C" w:rsidRPr="007916DA" w:rsidRDefault="001B4E1B" w:rsidP="005D785C">
          <w:r>
            <w:t>Gyldig fra: Se EQS</w:t>
          </w:r>
        </w:p>
      </w:tc>
    </w:tr>
    <w:tr w:rsidR="005D785C" w:rsidRPr="007916DA" w14:paraId="4E4A4C1B" w14:textId="77777777" w:rsidTr="001978AC">
      <w:trPr>
        <w:cantSplit/>
        <w:trHeight w:val="285"/>
      </w:trPr>
      <w:tc>
        <w:tcPr>
          <w:tcW w:w="1685" w:type="dxa"/>
        </w:tcPr>
        <w:p w14:paraId="27252D39" w14:textId="77777777" w:rsidR="005D785C" w:rsidRPr="007916DA" w:rsidRDefault="005D785C" w:rsidP="005D785C">
          <w:r w:rsidRPr="007916DA">
            <w:t xml:space="preserve">Side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PAGE </w:instrText>
          </w:r>
          <w:r w:rsidRPr="007916DA">
            <w:rPr>
              <w:rStyle w:val="Sidetall"/>
            </w:rPr>
            <w:fldChar w:fldCharType="separate"/>
          </w:r>
          <w:r w:rsidR="00CD0815">
            <w:rPr>
              <w:rStyle w:val="Sidetall"/>
              <w:noProof/>
            </w:rPr>
            <w:t>1</w:t>
          </w:r>
          <w:r w:rsidRPr="007916DA">
            <w:rPr>
              <w:rStyle w:val="Sidetall"/>
            </w:rPr>
            <w:fldChar w:fldCharType="end"/>
          </w:r>
          <w:r w:rsidRPr="007916DA">
            <w:rPr>
              <w:rStyle w:val="Sidetall"/>
            </w:rPr>
            <w:t xml:space="preserve"> av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NUMPAGES </w:instrText>
          </w:r>
          <w:r w:rsidRPr="007916DA">
            <w:rPr>
              <w:rStyle w:val="Sidetall"/>
            </w:rPr>
            <w:fldChar w:fldCharType="separate"/>
          </w:r>
          <w:r w:rsidR="00CD0815">
            <w:rPr>
              <w:rStyle w:val="Sidetall"/>
              <w:noProof/>
            </w:rPr>
            <w:t>2</w:t>
          </w:r>
          <w:r w:rsidRPr="007916DA">
            <w:rPr>
              <w:rStyle w:val="Sidetall"/>
            </w:rPr>
            <w:fldChar w:fldCharType="end"/>
          </w:r>
        </w:p>
      </w:tc>
      <w:tc>
        <w:tcPr>
          <w:tcW w:w="5423" w:type="dxa"/>
          <w:vMerge/>
        </w:tcPr>
        <w:p w14:paraId="5844B7DA" w14:textId="77777777" w:rsidR="005D785C" w:rsidRPr="007916DA" w:rsidRDefault="005D785C" w:rsidP="005D785C">
          <w:pPr>
            <w:rPr>
              <w:b/>
              <w:bCs/>
            </w:rPr>
          </w:pPr>
        </w:p>
      </w:tc>
      <w:tc>
        <w:tcPr>
          <w:tcW w:w="2417" w:type="dxa"/>
        </w:tcPr>
        <w:p w14:paraId="5F4DFF5C" w14:textId="77777777" w:rsidR="005D785C" w:rsidRPr="007916DA" w:rsidRDefault="005659C4" w:rsidP="005D785C">
          <w:r>
            <w:t>Godkj: Se EQS</w:t>
          </w:r>
        </w:p>
      </w:tc>
    </w:tr>
    <w:tr w:rsidR="005D785C" w:rsidRPr="007916DA" w14:paraId="787671F3" w14:textId="77777777" w:rsidTr="001978AC">
      <w:trPr>
        <w:cantSplit/>
        <w:trHeight w:val="266"/>
      </w:trPr>
      <w:tc>
        <w:tcPr>
          <w:tcW w:w="9527" w:type="dxa"/>
          <w:gridSpan w:val="3"/>
        </w:tcPr>
        <w:p w14:paraId="13567FED" w14:textId="77777777" w:rsidR="005D785C" w:rsidRPr="001B4E1B" w:rsidRDefault="005D785C" w:rsidP="001B4E1B">
          <w:pPr>
            <w:rPr>
              <w:sz w:val="18"/>
              <w:szCs w:val="18"/>
            </w:rPr>
          </w:pPr>
          <w:r w:rsidRPr="007916DA">
            <w:rPr>
              <w:sz w:val="18"/>
              <w:szCs w:val="18"/>
            </w:rPr>
            <w:t>Vedlegg i</w:t>
          </w:r>
          <w:r w:rsidR="001B4E1B">
            <w:rPr>
              <w:sz w:val="18"/>
              <w:szCs w:val="18"/>
            </w:rPr>
            <w:t xml:space="preserve"> EQS nr 4245</w:t>
          </w:r>
          <w:r w:rsidRPr="007916DA">
            <w:rPr>
              <w:sz w:val="18"/>
              <w:szCs w:val="18"/>
            </w:rPr>
            <w:t xml:space="preserve"> versj.</w:t>
          </w:r>
          <w:r w:rsidR="001B4E1B">
            <w:rPr>
              <w:sz w:val="18"/>
              <w:szCs w:val="18"/>
            </w:rPr>
            <w:t xml:space="preserve"> 6.7</w:t>
          </w:r>
          <w:r w:rsidRPr="007916DA">
            <w:rPr>
              <w:sz w:val="18"/>
              <w:szCs w:val="18"/>
            </w:rPr>
            <w:t xml:space="preserve">       </w:t>
          </w:r>
          <w:r>
            <w:rPr>
              <w:sz w:val="18"/>
              <w:szCs w:val="18"/>
            </w:rPr>
            <w:t xml:space="preserve">      </w:t>
          </w:r>
          <w:r w:rsidRPr="007916DA">
            <w:rPr>
              <w:sz w:val="18"/>
              <w:szCs w:val="18"/>
            </w:rPr>
            <w:t xml:space="preserve">                </w:t>
          </w:r>
          <w:r w:rsidR="001B4E1B">
            <w:rPr>
              <w:sz w:val="18"/>
              <w:szCs w:val="18"/>
            </w:rPr>
            <w:t xml:space="preserve">                                                                                                </w:t>
          </w:r>
          <w:r w:rsidRPr="007916DA">
            <w:rPr>
              <w:sz w:val="18"/>
              <w:szCs w:val="18"/>
            </w:rPr>
            <w:t xml:space="preserve"> Utskriftsdato:</w:t>
          </w:r>
          <w:r w:rsidRPr="007916DA">
            <w:rPr>
              <w:sz w:val="18"/>
              <w:szCs w:val="18"/>
            </w:rPr>
            <w:fldChar w:fldCharType="begin"/>
          </w:r>
          <w:r w:rsidRPr="007916DA">
            <w:rPr>
              <w:sz w:val="18"/>
              <w:szCs w:val="18"/>
            </w:rPr>
            <w:instrText xml:space="preserve"> DATE \@ "dd.MM.yyyy" </w:instrText>
          </w:r>
          <w:r w:rsidRPr="007916DA">
            <w:rPr>
              <w:sz w:val="18"/>
              <w:szCs w:val="18"/>
            </w:rPr>
            <w:fldChar w:fldCharType="separate"/>
          </w:r>
          <w:r w:rsidR="005659C4">
            <w:rPr>
              <w:noProof/>
              <w:sz w:val="18"/>
              <w:szCs w:val="18"/>
            </w:rPr>
            <w:t>21.11.2023</w:t>
          </w:r>
          <w:r w:rsidRPr="007916DA">
            <w:rPr>
              <w:sz w:val="18"/>
              <w:szCs w:val="18"/>
            </w:rPr>
            <w:fldChar w:fldCharType="end"/>
          </w:r>
        </w:p>
      </w:tc>
    </w:tr>
  </w:tbl>
  <w:p w14:paraId="72FE62B9" w14:textId="77777777" w:rsidR="005D785C" w:rsidRDefault="005D785C">
    <w:pPr>
      <w:pStyle w:val="Topptekst"/>
    </w:pPr>
  </w:p>
  <w:p w14:paraId="241E3F55" w14:textId="77777777" w:rsidR="005D785C" w:rsidRDefault="005D78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2220D"/>
    <w:multiLevelType w:val="hybridMultilevel"/>
    <w:tmpl w:val="C7E2A776"/>
    <w:lvl w:ilvl="0" w:tplc="059806CA">
      <w:start w:val="1"/>
      <w:numFmt w:val="decimal"/>
      <w:lvlText w:val="%1."/>
      <w:lvlJc w:val="left"/>
      <w:pPr>
        <w:ind w:left="720" w:hanging="360"/>
      </w:pPr>
    </w:lvl>
    <w:lvl w:ilvl="1" w:tplc="ED2441DA">
      <w:start w:val="1"/>
      <w:numFmt w:val="lowerLetter"/>
      <w:lvlText w:val="%2."/>
      <w:lvlJc w:val="left"/>
      <w:pPr>
        <w:ind w:left="1440" w:hanging="360"/>
      </w:pPr>
    </w:lvl>
    <w:lvl w:ilvl="2" w:tplc="931ADF82">
      <w:start w:val="1"/>
      <w:numFmt w:val="lowerRoman"/>
      <w:lvlText w:val="%3."/>
      <w:lvlJc w:val="right"/>
      <w:pPr>
        <w:ind w:left="2160" w:hanging="180"/>
      </w:pPr>
    </w:lvl>
    <w:lvl w:ilvl="3" w:tplc="10167CB4">
      <w:start w:val="1"/>
      <w:numFmt w:val="decimal"/>
      <w:lvlText w:val="%4."/>
      <w:lvlJc w:val="left"/>
      <w:pPr>
        <w:ind w:left="2880" w:hanging="360"/>
      </w:pPr>
    </w:lvl>
    <w:lvl w:ilvl="4" w:tplc="68B8F222">
      <w:start w:val="1"/>
      <w:numFmt w:val="lowerLetter"/>
      <w:lvlText w:val="%5."/>
      <w:lvlJc w:val="left"/>
      <w:pPr>
        <w:ind w:left="3600" w:hanging="360"/>
      </w:pPr>
    </w:lvl>
    <w:lvl w:ilvl="5" w:tplc="ACA4C1C0">
      <w:start w:val="1"/>
      <w:numFmt w:val="lowerRoman"/>
      <w:lvlText w:val="%6."/>
      <w:lvlJc w:val="right"/>
      <w:pPr>
        <w:ind w:left="4320" w:hanging="180"/>
      </w:pPr>
    </w:lvl>
    <w:lvl w:ilvl="6" w:tplc="87B48DEC">
      <w:start w:val="1"/>
      <w:numFmt w:val="decimal"/>
      <w:lvlText w:val="%7."/>
      <w:lvlJc w:val="left"/>
      <w:pPr>
        <w:ind w:left="5040" w:hanging="360"/>
      </w:pPr>
    </w:lvl>
    <w:lvl w:ilvl="7" w:tplc="039265F4">
      <w:start w:val="1"/>
      <w:numFmt w:val="lowerLetter"/>
      <w:lvlText w:val="%8."/>
      <w:lvlJc w:val="left"/>
      <w:pPr>
        <w:ind w:left="5760" w:hanging="360"/>
      </w:pPr>
    </w:lvl>
    <w:lvl w:ilvl="8" w:tplc="BD7A9D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A9EEA"/>
    <w:rsid w:val="000A7D06"/>
    <w:rsid w:val="000D09D2"/>
    <w:rsid w:val="001B054D"/>
    <w:rsid w:val="001B4E1B"/>
    <w:rsid w:val="0020559D"/>
    <w:rsid w:val="003318EB"/>
    <w:rsid w:val="00363791"/>
    <w:rsid w:val="0039035E"/>
    <w:rsid w:val="003F7A76"/>
    <w:rsid w:val="0046450C"/>
    <w:rsid w:val="00511032"/>
    <w:rsid w:val="005659C4"/>
    <w:rsid w:val="005D785C"/>
    <w:rsid w:val="00692152"/>
    <w:rsid w:val="008E505C"/>
    <w:rsid w:val="009F7FCF"/>
    <w:rsid w:val="00A839B3"/>
    <w:rsid w:val="00B30C08"/>
    <w:rsid w:val="00B57598"/>
    <w:rsid w:val="00B9731D"/>
    <w:rsid w:val="00C1700E"/>
    <w:rsid w:val="00CD0815"/>
    <w:rsid w:val="00E348D2"/>
    <w:rsid w:val="00E71507"/>
    <w:rsid w:val="00F77528"/>
    <w:rsid w:val="01482F9E"/>
    <w:rsid w:val="027E7575"/>
    <w:rsid w:val="047D5C55"/>
    <w:rsid w:val="058AAC4C"/>
    <w:rsid w:val="07B5FA83"/>
    <w:rsid w:val="09DBF1B8"/>
    <w:rsid w:val="0BA026AB"/>
    <w:rsid w:val="0ECD3648"/>
    <w:rsid w:val="101E03C0"/>
    <w:rsid w:val="12FF9D44"/>
    <w:rsid w:val="141F2EC9"/>
    <w:rsid w:val="149B6DA5"/>
    <w:rsid w:val="199E2308"/>
    <w:rsid w:val="19B0C3B9"/>
    <w:rsid w:val="1B154FF6"/>
    <w:rsid w:val="1B4C941A"/>
    <w:rsid w:val="1D16161B"/>
    <w:rsid w:val="1E958C59"/>
    <w:rsid w:val="20224CF2"/>
    <w:rsid w:val="24098401"/>
    <w:rsid w:val="25C5B149"/>
    <w:rsid w:val="293EF313"/>
    <w:rsid w:val="2A5F9D28"/>
    <w:rsid w:val="2B98570A"/>
    <w:rsid w:val="2D0675CB"/>
    <w:rsid w:val="2D97A291"/>
    <w:rsid w:val="2F79E2B7"/>
    <w:rsid w:val="3151BF78"/>
    <w:rsid w:val="338A4092"/>
    <w:rsid w:val="33CEA0BA"/>
    <w:rsid w:val="34067F6E"/>
    <w:rsid w:val="385DB1B5"/>
    <w:rsid w:val="39F98216"/>
    <w:rsid w:val="3C6B6FB1"/>
    <w:rsid w:val="4068C39A"/>
    <w:rsid w:val="40CC1CF2"/>
    <w:rsid w:val="42BA833C"/>
    <w:rsid w:val="45442243"/>
    <w:rsid w:val="49CAAEF1"/>
    <w:rsid w:val="4A179366"/>
    <w:rsid w:val="4AE70EB0"/>
    <w:rsid w:val="4B04201D"/>
    <w:rsid w:val="51593D15"/>
    <w:rsid w:val="52FB1361"/>
    <w:rsid w:val="58AA44E3"/>
    <w:rsid w:val="5CA42227"/>
    <w:rsid w:val="5D4D74B0"/>
    <w:rsid w:val="5FDBC2E9"/>
    <w:rsid w:val="61D5CD42"/>
    <w:rsid w:val="633074D3"/>
    <w:rsid w:val="641609D7"/>
    <w:rsid w:val="652B72E8"/>
    <w:rsid w:val="66C74349"/>
    <w:rsid w:val="6742387C"/>
    <w:rsid w:val="683C63A6"/>
    <w:rsid w:val="6A6E6721"/>
    <w:rsid w:val="6ABADCC9"/>
    <w:rsid w:val="6B0A9EEA"/>
    <w:rsid w:val="6CBA45F1"/>
    <w:rsid w:val="799630D8"/>
    <w:rsid w:val="7BA6CB3D"/>
    <w:rsid w:val="7C8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8AE4"/>
  <w15:chartTrackingRefBased/>
  <w15:docId w15:val="{8CA60D29-6533-4FEB-AF7F-313020C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etall">
    <w:name w:val="page number"/>
    <w:basedOn w:val="Standardskriftforavsnitt"/>
    <w:rsid w:val="005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5" ma:contentTypeDescription="Opprett et nytt dokument." ma:contentTypeScope="" ma:versionID="1f665fe4e5179cbb9411bc84327c1355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194571610319e546520ff263cd637848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992D-ED2A-454F-BDA1-ACEC2A899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206BC-9B66-4D29-848A-4B99F4E0D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0501F-AAD3-4F71-88AE-BAA12F259C36}">
  <ds:schemaRefs>
    <ds:schemaRef ds:uri="http://schemas.microsoft.com/office/2006/documentManagement/types"/>
    <ds:schemaRef ds:uri="3e360c0e-45db-4700-aa56-ea8aada748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705b26-e01e-47b0-bd69-026eaba562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D0A354-15A6-4DCF-941F-EECEA7B5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Fossum, Jill Anne Tørresdal</dc:creator>
  <cp:keywords/>
  <dc:description/>
  <cp:lastModifiedBy>Vordal, Tove Elisabeth Berg</cp:lastModifiedBy>
  <cp:revision>2</cp:revision>
  <cp:lastPrinted>2023-11-21T09:14:00Z</cp:lastPrinted>
  <dcterms:created xsi:type="dcterms:W3CDTF">2023-11-21T09:15:00Z</dcterms:created>
  <dcterms:modified xsi:type="dcterms:W3CDTF">2023-11-21T09:15:00Z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