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9C" w:rsidRDefault="00340A9C" w:rsidP="002C3EB8">
      <w:pPr>
        <w:pStyle w:val="Heading1"/>
      </w:pPr>
      <w:bookmarkStart w:id="0" w:name="_GoBack"/>
      <w:bookmarkEnd w:id="0"/>
      <w:r w:rsidRPr="006C2EE4">
        <w:t>HENSIKT</w:t>
      </w:r>
    </w:p>
    <w:p w:rsidR="004C491E" w:rsidRPr="004C491E" w:rsidRDefault="004C491E" w:rsidP="004C491E">
      <w:r>
        <w:t>Tekst</w:t>
      </w:r>
    </w:p>
    <w:p w:rsidR="00340A9C" w:rsidRDefault="00340A9C" w:rsidP="002C3EB8">
      <w:pPr>
        <w:pStyle w:val="Heading1"/>
      </w:pPr>
      <w:r w:rsidRPr="006C2EE4">
        <w:t>OMFANG</w:t>
      </w:r>
    </w:p>
    <w:p w:rsidR="002D4023" w:rsidRPr="002D4023" w:rsidRDefault="008E14CB" w:rsidP="002D4023">
      <w:r>
        <w:t>T</w:t>
      </w:r>
      <w:r w:rsidR="002D4023">
        <w:t>ekst</w:t>
      </w:r>
    </w:p>
    <w:p w:rsidR="00340A9C" w:rsidRPr="006C2EE4" w:rsidRDefault="00340A9C" w:rsidP="002C3EB8">
      <w:pPr>
        <w:pStyle w:val="Heading1"/>
      </w:pPr>
      <w:r w:rsidRPr="006C2EE4">
        <w:t>GRUNNLAGSINFORMASJON</w:t>
      </w:r>
    </w:p>
    <w:p w:rsidR="00340A9C" w:rsidRPr="00340A9C" w:rsidRDefault="00340A9C" w:rsidP="002C3EB8">
      <w:pPr>
        <w:pStyle w:val="Heading2"/>
      </w:pPr>
      <w:r w:rsidRPr="00340A9C">
        <w:t>Historikk</w:t>
      </w:r>
    </w:p>
    <w:p w:rsidR="00340A9C" w:rsidRPr="002D4023" w:rsidRDefault="00340A9C" w:rsidP="002D4023">
      <w:pPr>
        <w:numPr>
          <w:ilvl w:val="1"/>
          <w:numId w:val="1"/>
        </w:numPr>
      </w:pPr>
      <w:r>
        <w:t>Metodeprinsipp</w:t>
      </w:r>
    </w:p>
    <w:p w:rsidR="00340A9C" w:rsidRPr="002D4023" w:rsidRDefault="00340A9C" w:rsidP="002D4023">
      <w:pPr>
        <w:numPr>
          <w:ilvl w:val="1"/>
          <w:numId w:val="1"/>
        </w:numPr>
      </w:pPr>
      <w:r>
        <w:t>Terminologi</w:t>
      </w:r>
    </w:p>
    <w:p w:rsidR="00340A9C" w:rsidRPr="00340A9C" w:rsidRDefault="00340A9C" w:rsidP="00C42A63">
      <w:pPr>
        <w:pStyle w:val="Heading2"/>
      </w:pPr>
      <w:r w:rsidRPr="00340A9C">
        <w:t>Medisinsk bakgrunn</w:t>
      </w:r>
    </w:p>
    <w:p w:rsidR="00340A9C" w:rsidRDefault="00340A9C" w:rsidP="00340A9C">
      <w:pPr>
        <w:numPr>
          <w:ilvl w:val="1"/>
          <w:numId w:val="1"/>
        </w:numPr>
      </w:pPr>
      <w:r>
        <w:t>Indikasjon</w:t>
      </w:r>
    </w:p>
    <w:p w:rsidR="00340A9C" w:rsidRDefault="00340A9C" w:rsidP="00340A9C">
      <w:pPr>
        <w:numPr>
          <w:ilvl w:val="1"/>
          <w:numId w:val="1"/>
        </w:numPr>
      </w:pPr>
      <w:proofErr w:type="spellStart"/>
      <w:r>
        <w:t>Kontraindikasjon</w:t>
      </w:r>
      <w:proofErr w:type="spellEnd"/>
    </w:p>
    <w:p w:rsidR="00340A9C" w:rsidRDefault="00573B7E" w:rsidP="00C42A63">
      <w:pPr>
        <w:pStyle w:val="Heading2"/>
      </w:pPr>
      <w:r w:rsidRPr="00573B7E">
        <w:t>Validering</w:t>
      </w:r>
    </w:p>
    <w:p w:rsidR="002C4347" w:rsidRPr="002C4347" w:rsidRDefault="008E14CB" w:rsidP="002C4347">
      <w:r>
        <w:t>T</w:t>
      </w:r>
      <w:r w:rsidR="002C4347">
        <w:t>ekst</w:t>
      </w:r>
    </w:p>
    <w:p w:rsidR="00573B7E" w:rsidRDefault="00573B7E" w:rsidP="00C42A63">
      <w:pPr>
        <w:pStyle w:val="Heading2"/>
      </w:pPr>
      <w:r w:rsidRPr="00573B7E">
        <w:t>Utstyr</w:t>
      </w:r>
    </w:p>
    <w:p w:rsidR="002C4347" w:rsidRPr="002C4347" w:rsidRDefault="008E14CB" w:rsidP="002C4347">
      <w:r>
        <w:t>T</w:t>
      </w:r>
      <w:r w:rsidR="002C4347">
        <w:t>ekst</w:t>
      </w:r>
    </w:p>
    <w:p w:rsidR="00573B7E" w:rsidRPr="00573B7E" w:rsidRDefault="00F34010" w:rsidP="00C42A63">
      <w:pPr>
        <w:pStyle w:val="Heading2"/>
      </w:pPr>
      <w:r>
        <w:t>Kvalitetskontroll</w:t>
      </w:r>
    </w:p>
    <w:p w:rsidR="00573B7E" w:rsidRPr="007E5D8C" w:rsidRDefault="00573B7E" w:rsidP="007E5D8C">
      <w:pPr>
        <w:numPr>
          <w:ilvl w:val="1"/>
          <w:numId w:val="1"/>
        </w:numPr>
      </w:pPr>
      <w:r>
        <w:t>Prinsipp</w:t>
      </w:r>
    </w:p>
    <w:p w:rsidR="00573B7E" w:rsidRDefault="00573B7E" w:rsidP="00573B7E">
      <w:pPr>
        <w:numPr>
          <w:ilvl w:val="1"/>
          <w:numId w:val="1"/>
        </w:numPr>
      </w:pPr>
      <w:r>
        <w:t>Ansvar</w:t>
      </w:r>
    </w:p>
    <w:p w:rsidR="00573B7E" w:rsidRPr="00573B7E" w:rsidRDefault="00573B7E" w:rsidP="002D4023">
      <w:pPr>
        <w:pStyle w:val="Heading2"/>
      </w:pPr>
      <w:r w:rsidRPr="00573B7E">
        <w:t>Forber</w:t>
      </w:r>
      <w:r w:rsidR="00AA42C2">
        <w:t>e</w:t>
      </w:r>
      <w:r w:rsidRPr="00573B7E">
        <w:t>delser</w:t>
      </w:r>
    </w:p>
    <w:p w:rsidR="00573B7E" w:rsidRDefault="00573B7E" w:rsidP="00573B7E">
      <w:pPr>
        <w:numPr>
          <w:ilvl w:val="1"/>
          <w:numId w:val="1"/>
        </w:numPr>
      </w:pPr>
      <w:r>
        <w:t>Administrative forberedelser</w:t>
      </w:r>
    </w:p>
    <w:p w:rsidR="00573B7E" w:rsidRDefault="00573B7E" w:rsidP="00573B7E">
      <w:pPr>
        <w:numPr>
          <w:ilvl w:val="1"/>
          <w:numId w:val="1"/>
        </w:numPr>
      </w:pPr>
      <w:r>
        <w:t>Spesielle forber</w:t>
      </w:r>
      <w:r w:rsidR="000408AC">
        <w:t>e</w:t>
      </w:r>
      <w:r>
        <w:t>delser</w:t>
      </w:r>
    </w:p>
    <w:p w:rsidR="00573B7E" w:rsidRPr="00573B7E" w:rsidRDefault="00573B7E" w:rsidP="002D4023">
      <w:pPr>
        <w:pStyle w:val="Heading2"/>
      </w:pPr>
      <w:r w:rsidRPr="00573B7E">
        <w:t>Pasientforberedelser og sikkerhet</w:t>
      </w:r>
    </w:p>
    <w:p w:rsidR="00573B7E" w:rsidRDefault="00573B7E" w:rsidP="00573B7E">
      <w:pPr>
        <w:numPr>
          <w:ilvl w:val="1"/>
          <w:numId w:val="1"/>
        </w:numPr>
      </w:pPr>
      <w:r>
        <w:t>Innkallingsrutiner</w:t>
      </w:r>
    </w:p>
    <w:p w:rsidR="00573B7E" w:rsidRDefault="00573B7E" w:rsidP="00573B7E">
      <w:pPr>
        <w:numPr>
          <w:ilvl w:val="1"/>
          <w:numId w:val="1"/>
        </w:numPr>
      </w:pPr>
      <w:r>
        <w:t>Pasientforberedelser på avdeling/annen henvisende innstans</w:t>
      </w:r>
    </w:p>
    <w:p w:rsidR="00573B7E" w:rsidRDefault="00573B7E" w:rsidP="00551E12">
      <w:pPr>
        <w:numPr>
          <w:ilvl w:val="1"/>
          <w:numId w:val="1"/>
        </w:numPr>
      </w:pPr>
      <w:r w:rsidRPr="00573B7E">
        <w:t>Pasientsikkerhet</w:t>
      </w:r>
    </w:p>
    <w:p w:rsidR="00573B7E" w:rsidRDefault="00573B7E" w:rsidP="00551E12">
      <w:pPr>
        <w:numPr>
          <w:ilvl w:val="1"/>
          <w:numId w:val="1"/>
        </w:numPr>
      </w:pPr>
      <w:r w:rsidRPr="00573B7E">
        <w:t>Pasientidentifisering</w:t>
      </w:r>
    </w:p>
    <w:p w:rsidR="00573B7E" w:rsidRDefault="00573B7E" w:rsidP="00551E12">
      <w:pPr>
        <w:numPr>
          <w:ilvl w:val="1"/>
          <w:numId w:val="1"/>
        </w:numPr>
      </w:pPr>
      <w:r w:rsidRPr="00573B7E">
        <w:t>Strålevern</w:t>
      </w:r>
    </w:p>
    <w:p w:rsidR="00573B7E" w:rsidRPr="006C2EE4" w:rsidRDefault="00573B7E" w:rsidP="002C3EB8">
      <w:pPr>
        <w:pStyle w:val="Heading1"/>
      </w:pPr>
      <w:r w:rsidRPr="006C2EE4">
        <w:t>ARBEIDSBESKRIVELSE</w:t>
      </w:r>
    </w:p>
    <w:p w:rsidR="00573B7E" w:rsidRDefault="00573B7E" w:rsidP="002C3EB8">
      <w:pPr>
        <w:pStyle w:val="Heading2"/>
      </w:pPr>
      <w:r w:rsidRPr="006C2EE4">
        <w:t>Ansvar</w:t>
      </w:r>
    </w:p>
    <w:p w:rsidR="002C4347" w:rsidRPr="002C4347" w:rsidRDefault="008E14CB" w:rsidP="002C4347">
      <w:r>
        <w:t>T</w:t>
      </w:r>
      <w:r w:rsidR="002C4347">
        <w:t>ekst</w:t>
      </w:r>
    </w:p>
    <w:p w:rsidR="00573B7E" w:rsidRPr="006C2EE4" w:rsidRDefault="00573B7E" w:rsidP="002C3EB8">
      <w:pPr>
        <w:pStyle w:val="Heading2"/>
      </w:pPr>
      <w:r w:rsidRPr="006C2EE4">
        <w:t>Arbeidets</w:t>
      </w:r>
      <w:r w:rsidR="006C2EE4">
        <w:t xml:space="preserve"> </w:t>
      </w:r>
      <w:r w:rsidRPr="006C2EE4">
        <w:t>gang/handling</w:t>
      </w:r>
    </w:p>
    <w:p w:rsidR="00573B7E" w:rsidRDefault="00573B7E" w:rsidP="00573B7E">
      <w:pPr>
        <w:numPr>
          <w:ilvl w:val="1"/>
          <w:numId w:val="1"/>
        </w:numPr>
      </w:pPr>
      <w:r>
        <w:t>Utførelse</w:t>
      </w:r>
    </w:p>
    <w:p w:rsidR="00573B7E" w:rsidRDefault="00573B7E" w:rsidP="00573B7E">
      <w:pPr>
        <w:numPr>
          <w:ilvl w:val="1"/>
          <w:numId w:val="1"/>
        </w:numPr>
      </w:pPr>
      <w:r>
        <w:t>Kriterier for korrekt bildeframstilling</w:t>
      </w:r>
    </w:p>
    <w:p w:rsidR="00573B7E" w:rsidRDefault="00573B7E" w:rsidP="00573B7E">
      <w:pPr>
        <w:numPr>
          <w:ilvl w:val="1"/>
          <w:numId w:val="1"/>
        </w:numPr>
      </w:pPr>
      <w:r>
        <w:t>Bildekvalitet&amp; eksponering</w:t>
      </w:r>
    </w:p>
    <w:p w:rsidR="00573B7E" w:rsidRDefault="00573B7E" w:rsidP="00573B7E">
      <w:pPr>
        <w:numPr>
          <w:ilvl w:val="1"/>
          <w:numId w:val="1"/>
        </w:numPr>
      </w:pPr>
      <w:r>
        <w:t>Dokumentasjon</w:t>
      </w:r>
    </w:p>
    <w:p w:rsidR="00573B7E" w:rsidRDefault="00573B7E" w:rsidP="00573B7E">
      <w:pPr>
        <w:numPr>
          <w:ilvl w:val="1"/>
          <w:numId w:val="1"/>
        </w:numPr>
      </w:pPr>
      <w:r>
        <w:t>Rengjøring &amp; funksjonskontroll</w:t>
      </w:r>
    </w:p>
    <w:p w:rsidR="00573B7E" w:rsidRDefault="00573B7E" w:rsidP="002D4023">
      <w:pPr>
        <w:pStyle w:val="Heading2"/>
      </w:pPr>
      <w:proofErr w:type="spellStart"/>
      <w:r w:rsidRPr="006C2EE4">
        <w:t>Pasient-etterbehandling</w:t>
      </w:r>
      <w:proofErr w:type="spellEnd"/>
      <w:r w:rsidRPr="006C2EE4">
        <w:t>/tilsyn</w:t>
      </w:r>
    </w:p>
    <w:p w:rsidR="002C4347" w:rsidRPr="002C4347" w:rsidRDefault="008E14CB" w:rsidP="002C4347">
      <w:r>
        <w:t>T</w:t>
      </w:r>
      <w:r w:rsidR="002C4347">
        <w:t>ekst</w:t>
      </w:r>
    </w:p>
    <w:p w:rsidR="00573B7E" w:rsidRDefault="00573B7E" w:rsidP="002D4023">
      <w:pPr>
        <w:pStyle w:val="Heading2"/>
      </w:pPr>
      <w:r w:rsidRPr="006C2EE4">
        <w:t>Bildebearbeiding</w:t>
      </w:r>
      <w:r w:rsidR="002C4347">
        <w:t>&amp; arkivering</w:t>
      </w:r>
    </w:p>
    <w:p w:rsidR="002C4347" w:rsidRPr="002C4347" w:rsidRDefault="008E14CB" w:rsidP="002C4347">
      <w:r>
        <w:t>T</w:t>
      </w:r>
      <w:r w:rsidR="002C4347">
        <w:t>ekst</w:t>
      </w:r>
    </w:p>
    <w:p w:rsidR="002C4347" w:rsidRDefault="006C2EE4" w:rsidP="002D4023">
      <w:pPr>
        <w:pStyle w:val="Heading2"/>
      </w:pPr>
      <w:r w:rsidRPr="006C2EE4">
        <w:t>Utforming av svar</w:t>
      </w:r>
    </w:p>
    <w:p w:rsidR="002C4347" w:rsidRPr="002C4347" w:rsidRDefault="008E14CB" w:rsidP="002C4347">
      <w:r>
        <w:t>T</w:t>
      </w:r>
      <w:r w:rsidR="002C4347">
        <w:t>ekst</w:t>
      </w:r>
    </w:p>
    <w:p w:rsidR="006C2EE4" w:rsidRDefault="006C2EE4" w:rsidP="002D4023">
      <w:pPr>
        <w:pStyle w:val="Heading2"/>
      </w:pPr>
      <w:r w:rsidRPr="006C2EE4">
        <w:t>Feilkilder</w:t>
      </w:r>
    </w:p>
    <w:p w:rsidR="002C4347" w:rsidRPr="002C4347" w:rsidRDefault="008E14CB" w:rsidP="002C4347">
      <w:r>
        <w:t>T</w:t>
      </w:r>
      <w:r w:rsidR="002C4347">
        <w:t>ekst</w:t>
      </w:r>
    </w:p>
    <w:p w:rsidR="006C2EE4" w:rsidRDefault="006C2EE4" w:rsidP="002D4023">
      <w:pPr>
        <w:pStyle w:val="Heading2"/>
      </w:pPr>
      <w:proofErr w:type="spellStart"/>
      <w:r w:rsidRPr="006C2EE4">
        <w:t>Risikofaktorer&amp;arbeidsmiljøproblem</w:t>
      </w:r>
      <w:proofErr w:type="spellEnd"/>
    </w:p>
    <w:p w:rsidR="002C4347" w:rsidRPr="002C4347" w:rsidRDefault="008E14CB" w:rsidP="002C4347">
      <w:r>
        <w:t>T</w:t>
      </w:r>
      <w:r w:rsidR="002C4347">
        <w:t>ekst</w:t>
      </w:r>
    </w:p>
    <w:p w:rsidR="002C4347" w:rsidRDefault="006C2EE4" w:rsidP="002D4023">
      <w:pPr>
        <w:pStyle w:val="Heading2"/>
      </w:pPr>
      <w:r w:rsidRPr="006C2EE4">
        <w:t>Medisinske komplikasjoner</w:t>
      </w:r>
    </w:p>
    <w:p w:rsidR="002C4347" w:rsidRPr="002C4347" w:rsidRDefault="008E14CB" w:rsidP="002C4347">
      <w:r>
        <w:t>T</w:t>
      </w:r>
      <w:r w:rsidR="002C4347">
        <w:t>ekst</w:t>
      </w:r>
    </w:p>
    <w:p w:rsidR="006C2EE4" w:rsidRDefault="006C2EE4" w:rsidP="002D4023">
      <w:pPr>
        <w:pStyle w:val="Heading2"/>
      </w:pPr>
      <w:r w:rsidRPr="006C2EE4">
        <w:t>Re</w:t>
      </w:r>
      <w:r w:rsidR="002C4347">
        <w:t>f</w:t>
      </w:r>
      <w:r w:rsidRPr="006C2EE4">
        <w:t>eranser</w:t>
      </w:r>
    </w:p>
    <w:p w:rsidR="002C4347" w:rsidRPr="002C4347" w:rsidRDefault="008E14CB" w:rsidP="002C4347">
      <w:r>
        <w:t>T</w:t>
      </w:r>
      <w:r w:rsidR="002C4347">
        <w:t>ekst</w:t>
      </w:r>
    </w:p>
    <w:p w:rsidR="006C2EE4" w:rsidRDefault="006C2EE4" w:rsidP="002D4023">
      <w:pPr>
        <w:pStyle w:val="Heading2"/>
      </w:pPr>
      <w:r w:rsidRPr="006C2EE4">
        <w:t>Bilag</w:t>
      </w:r>
    </w:p>
    <w:p w:rsidR="002C4347" w:rsidRPr="002C4347" w:rsidRDefault="008E14CB" w:rsidP="002C4347">
      <w:r>
        <w:t>T</w:t>
      </w:r>
      <w:r w:rsidR="002C4347">
        <w:t>ekst</w:t>
      </w:r>
    </w:p>
    <w:p w:rsidR="00340A9C" w:rsidRDefault="00340A9C" w:rsidP="00340A9C"/>
    <w:sectPr w:rsidR="00340A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C025E"/>
    <w:multiLevelType w:val="hybridMultilevel"/>
    <w:tmpl w:val="DE82C21C"/>
    <w:lvl w:ilvl="0" w:tplc="BF769B8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59962DE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A9C"/>
    <w:rsid w:val="000408AC"/>
    <w:rsid w:val="000B38FD"/>
    <w:rsid w:val="000F1729"/>
    <w:rsid w:val="00210558"/>
    <w:rsid w:val="002C3EB8"/>
    <w:rsid w:val="002C4347"/>
    <w:rsid w:val="002C5FF5"/>
    <w:rsid w:val="002D4023"/>
    <w:rsid w:val="00340A9C"/>
    <w:rsid w:val="004C491E"/>
    <w:rsid w:val="004E0D29"/>
    <w:rsid w:val="00551E12"/>
    <w:rsid w:val="00573B7E"/>
    <w:rsid w:val="006A7003"/>
    <w:rsid w:val="006C0A8F"/>
    <w:rsid w:val="006C2EE4"/>
    <w:rsid w:val="007E5D8C"/>
    <w:rsid w:val="008E14CB"/>
    <w:rsid w:val="00937132"/>
    <w:rsid w:val="009D7434"/>
    <w:rsid w:val="00AA42C2"/>
    <w:rsid w:val="00C047F7"/>
    <w:rsid w:val="00C42A63"/>
    <w:rsid w:val="00C66B6F"/>
    <w:rsid w:val="00C8611A"/>
    <w:rsid w:val="00D73D68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C05D-B224-4898-8C59-E7BDCB2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C3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3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3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34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Prosedyremal</vt:lpstr>
    </vt:vector>
  </TitlesOfParts>
  <Company>HNT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Prosedyremal</dc:title>
  <dc:subject/>
  <dc:creator>tbergdal</dc:creator>
  <cp:keywords/>
  <dc:description/>
  <cp:lastModifiedBy>sys_rpa_robot01_prd</cp:lastModifiedBy>
  <cp:revision>2</cp:revision>
  <cp:lastPrinted>2007-04-17T08:07:00Z</cp:lastPrinted>
  <dcterms:created xsi:type="dcterms:W3CDTF">2021-09-29T18:19:00Z</dcterms:created>
  <dcterms:modified xsi:type="dcterms:W3CDTF">2021-09-29T18:19:00Z</dcterms:modified>
</cp:coreProperties>
</file>